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304BB" w14:textId="2E578585" w:rsidR="00CD184E" w:rsidRDefault="00CD184E" w:rsidP="00117411">
      <w:pPr>
        <w:spacing w:after="0"/>
        <w:rPr>
          <w:rFonts w:ascii="Arial" w:hAnsi="Arial"/>
          <w:sz w:val="24"/>
          <w:szCs w:val="24"/>
        </w:rPr>
      </w:pPr>
    </w:p>
    <w:p w14:paraId="6EAA181B" w14:textId="7E09FB15" w:rsidR="00946372" w:rsidRDefault="0003577D" w:rsidP="00117411">
      <w:pPr>
        <w:spacing w:after="0"/>
        <w:rPr>
          <w:rFonts w:ascii="Arial" w:hAnsi="Arial"/>
          <w:sz w:val="24"/>
          <w:szCs w:val="24"/>
        </w:rPr>
      </w:pPr>
      <w:r>
        <w:rPr>
          <w:rFonts w:ascii="Arial" w:hAnsi="Arial" w:cs="Arial"/>
          <w:b/>
          <w:sz w:val="24"/>
          <w:szCs w:val="24"/>
        </w:rPr>
        <w:t>TERM: Spring 1</w:t>
      </w:r>
      <w:r w:rsidR="00946372">
        <w:rPr>
          <w:rFonts w:ascii="Arial" w:hAnsi="Arial" w:cs="Arial"/>
          <w:b/>
          <w:sz w:val="24"/>
          <w:szCs w:val="24"/>
        </w:rPr>
        <w:t xml:space="preserve"> Week 1 </w:t>
      </w:r>
      <w:r w:rsidR="00703315">
        <w:rPr>
          <w:rFonts w:ascii="Arial" w:hAnsi="Arial" w:cs="Arial"/>
          <w:b/>
          <w:sz w:val="24"/>
          <w:szCs w:val="24"/>
        </w:rPr>
        <w:t>AND Week 2</w:t>
      </w:r>
      <w:r w:rsidR="00946372">
        <w:rPr>
          <w:rFonts w:ascii="Arial" w:hAnsi="Arial" w:cs="Arial"/>
          <w:b/>
          <w:sz w:val="24"/>
          <w:szCs w:val="24"/>
        </w:rPr>
        <w:t xml:space="preserve"> </w:t>
      </w:r>
      <w:r w:rsidR="00B822A3">
        <w:rPr>
          <w:rFonts w:ascii="Arial" w:hAnsi="Arial" w:cs="Arial"/>
          <w:b/>
          <w:sz w:val="24"/>
          <w:szCs w:val="24"/>
        </w:rPr>
        <w:t>AND Week 3</w:t>
      </w:r>
      <w:r w:rsidR="00946372">
        <w:rPr>
          <w:rFonts w:ascii="Arial" w:hAnsi="Arial" w:cs="Arial"/>
          <w:b/>
          <w:sz w:val="24"/>
          <w:szCs w:val="24"/>
        </w:rPr>
        <w:t xml:space="preserve">    </w:t>
      </w:r>
      <w:r w:rsidR="00B822A3">
        <w:rPr>
          <w:rFonts w:ascii="Arial" w:hAnsi="Arial" w:cs="Arial"/>
          <w:b/>
          <w:sz w:val="24"/>
          <w:szCs w:val="24"/>
        </w:rPr>
        <w:t xml:space="preserve">YEAR GROUP: </w:t>
      </w:r>
      <w:r w:rsidR="00946372">
        <w:rPr>
          <w:rFonts w:ascii="Arial" w:hAnsi="Arial" w:cs="Arial"/>
          <w:b/>
          <w:sz w:val="24"/>
          <w:szCs w:val="24"/>
        </w:rPr>
        <w:t>6</w:t>
      </w:r>
      <w:r w:rsidR="00946372" w:rsidRPr="00C77723">
        <w:rPr>
          <w:rFonts w:ascii="Arial" w:hAnsi="Arial" w:cs="Arial"/>
          <w:b/>
          <w:sz w:val="24"/>
          <w:szCs w:val="24"/>
        </w:rPr>
        <w:tab/>
      </w:r>
      <w:r w:rsidR="00703315">
        <w:rPr>
          <w:rFonts w:ascii="Arial" w:hAnsi="Arial" w:cs="Arial"/>
          <w:b/>
          <w:sz w:val="24"/>
          <w:szCs w:val="24"/>
        </w:rPr>
        <w:t xml:space="preserve">   </w:t>
      </w:r>
      <w:r w:rsidR="00946372">
        <w:rPr>
          <w:rFonts w:ascii="Arial" w:hAnsi="Arial" w:cs="Arial"/>
          <w:b/>
          <w:sz w:val="24"/>
          <w:szCs w:val="24"/>
        </w:rPr>
        <w:t xml:space="preserve">   Core Subject Plan:       English</w:t>
      </w:r>
      <w:r w:rsidR="00B822A3">
        <w:rPr>
          <w:rFonts w:ascii="Arial" w:hAnsi="Arial" w:cs="Arial"/>
          <w:b/>
          <w:sz w:val="24"/>
          <w:szCs w:val="24"/>
        </w:rPr>
        <w:t xml:space="preserve"> -</w:t>
      </w:r>
      <w:r w:rsidR="00946372">
        <w:rPr>
          <w:rFonts w:ascii="Arial" w:hAnsi="Arial" w:cs="Arial"/>
          <w:b/>
          <w:sz w:val="24"/>
          <w:szCs w:val="24"/>
        </w:rPr>
        <w:t xml:space="preserve"> Rose Blanche</w:t>
      </w:r>
    </w:p>
    <w:p w14:paraId="52F30ACF" w14:textId="77777777" w:rsidR="00946372" w:rsidRPr="00C77723" w:rsidRDefault="00946372" w:rsidP="00117411">
      <w:pPr>
        <w:spacing w:after="0"/>
        <w:rPr>
          <w:rFonts w:ascii="Arial" w:hAnsi="Arial"/>
          <w:sz w:val="24"/>
          <w:szCs w:val="24"/>
        </w:rPr>
      </w:pPr>
    </w:p>
    <w:tbl>
      <w:tblPr>
        <w:tblStyle w:val="TableGrid"/>
        <w:tblpPr w:leftFromText="180" w:rightFromText="180" w:vertAnchor="text" w:horzAnchor="margin" w:tblpXSpec="center" w:tblpY="434"/>
        <w:tblOverlap w:val="never"/>
        <w:tblW w:w="12469" w:type="dxa"/>
        <w:tblLayout w:type="fixed"/>
        <w:tblLook w:val="04A0" w:firstRow="1" w:lastRow="0" w:firstColumn="1" w:lastColumn="0" w:noHBand="0" w:noVBand="1"/>
      </w:tblPr>
      <w:tblGrid>
        <w:gridCol w:w="421"/>
        <w:gridCol w:w="1701"/>
        <w:gridCol w:w="1977"/>
        <w:gridCol w:w="3693"/>
        <w:gridCol w:w="4677"/>
      </w:tblGrid>
      <w:tr w:rsidR="004E66CF" w:rsidRPr="00C77723" w14:paraId="2673F5F1" w14:textId="77777777" w:rsidTr="004E66CF">
        <w:trPr>
          <w:cantSplit/>
          <w:trHeight w:val="1134"/>
          <w:tblHeader/>
        </w:trPr>
        <w:tc>
          <w:tcPr>
            <w:tcW w:w="421" w:type="dxa"/>
            <w:textDirection w:val="btLr"/>
          </w:tcPr>
          <w:p w14:paraId="173F3A36" w14:textId="69057D49" w:rsidR="004E66CF" w:rsidRPr="00F227F2" w:rsidRDefault="004E66CF" w:rsidP="003A7274">
            <w:pPr>
              <w:ind w:left="113" w:right="113"/>
              <w:rPr>
                <w:rFonts w:ascii="Arial" w:hAnsi="Arial" w:cs="Arial"/>
                <w:b/>
                <w:sz w:val="16"/>
                <w:szCs w:val="16"/>
              </w:rPr>
            </w:pPr>
            <w:r>
              <w:rPr>
                <w:rFonts w:ascii="Arial" w:hAnsi="Arial" w:cs="Arial"/>
                <w:b/>
                <w:sz w:val="16"/>
                <w:szCs w:val="16"/>
              </w:rPr>
              <w:t>WB:</w:t>
            </w:r>
          </w:p>
        </w:tc>
        <w:tc>
          <w:tcPr>
            <w:tcW w:w="1701" w:type="dxa"/>
          </w:tcPr>
          <w:p w14:paraId="6FA8D66C" w14:textId="77777777" w:rsidR="004E66CF" w:rsidRPr="00F227F2" w:rsidRDefault="004E66CF" w:rsidP="003A7274">
            <w:pPr>
              <w:rPr>
                <w:rFonts w:ascii="Arial" w:hAnsi="Arial" w:cs="Arial"/>
                <w:b/>
                <w:sz w:val="16"/>
                <w:szCs w:val="16"/>
              </w:rPr>
            </w:pPr>
            <w:r w:rsidRPr="00F227F2">
              <w:rPr>
                <w:rFonts w:ascii="Arial" w:hAnsi="Arial" w:cs="Arial"/>
                <w:b/>
                <w:sz w:val="16"/>
                <w:szCs w:val="16"/>
              </w:rPr>
              <w:t>Learning Objectives</w:t>
            </w:r>
          </w:p>
          <w:p w14:paraId="3B36DEE7" w14:textId="77777777" w:rsidR="004E66CF" w:rsidRPr="00F227F2" w:rsidRDefault="004E66CF" w:rsidP="003A7274">
            <w:pPr>
              <w:rPr>
                <w:rFonts w:ascii="Arial" w:hAnsi="Arial" w:cs="Arial"/>
                <w:sz w:val="16"/>
                <w:szCs w:val="16"/>
              </w:rPr>
            </w:pPr>
            <w:r w:rsidRPr="00F227F2">
              <w:rPr>
                <w:rFonts w:ascii="Arial" w:hAnsi="Arial" w:cs="Arial"/>
                <w:sz w:val="16"/>
                <w:szCs w:val="16"/>
              </w:rPr>
              <w:t xml:space="preserve">(LO: taken from </w:t>
            </w:r>
            <w:r>
              <w:rPr>
                <w:rFonts w:ascii="Arial" w:hAnsi="Arial" w:cs="Arial"/>
                <w:sz w:val="16"/>
                <w:szCs w:val="16"/>
              </w:rPr>
              <w:t>o</w:t>
            </w:r>
            <w:r w:rsidRPr="00F227F2">
              <w:rPr>
                <w:rFonts w:ascii="Arial" w:hAnsi="Arial" w:cs="Arial"/>
                <w:sz w:val="16"/>
                <w:szCs w:val="16"/>
              </w:rPr>
              <w:t>verview)</w:t>
            </w:r>
          </w:p>
          <w:p w14:paraId="43120C86" w14:textId="77777777" w:rsidR="004E66CF" w:rsidRPr="00F227F2" w:rsidRDefault="004E66CF" w:rsidP="003A7274">
            <w:pPr>
              <w:rPr>
                <w:rFonts w:ascii="Arial" w:hAnsi="Arial" w:cs="Arial"/>
                <w:sz w:val="16"/>
                <w:szCs w:val="16"/>
              </w:rPr>
            </w:pPr>
          </w:p>
          <w:p w14:paraId="26774AE5" w14:textId="77777777" w:rsidR="004E66CF" w:rsidRPr="00F227F2" w:rsidRDefault="004E66CF" w:rsidP="003A7274">
            <w:pPr>
              <w:rPr>
                <w:rFonts w:ascii="Arial" w:hAnsi="Arial" w:cs="Arial"/>
                <w:sz w:val="16"/>
                <w:szCs w:val="16"/>
              </w:rPr>
            </w:pPr>
            <w:r w:rsidRPr="00F227F2">
              <w:rPr>
                <w:rFonts w:ascii="Arial" w:hAnsi="Arial" w:cs="Arial"/>
                <w:sz w:val="16"/>
                <w:szCs w:val="16"/>
              </w:rPr>
              <w:t>Logical flow?</w:t>
            </w:r>
          </w:p>
        </w:tc>
        <w:tc>
          <w:tcPr>
            <w:tcW w:w="1977" w:type="dxa"/>
          </w:tcPr>
          <w:p w14:paraId="49810157" w14:textId="77777777" w:rsidR="004E66CF" w:rsidRPr="00F227F2" w:rsidRDefault="004E66CF" w:rsidP="003A7274">
            <w:pPr>
              <w:rPr>
                <w:rFonts w:ascii="Arial" w:hAnsi="Arial" w:cs="Arial"/>
                <w:b/>
                <w:sz w:val="16"/>
                <w:szCs w:val="16"/>
              </w:rPr>
            </w:pPr>
            <w:r w:rsidRPr="00F227F2">
              <w:rPr>
                <w:rFonts w:ascii="Arial" w:hAnsi="Arial" w:cs="Arial"/>
                <w:b/>
                <w:sz w:val="16"/>
                <w:szCs w:val="16"/>
              </w:rPr>
              <w:t>Success Criteria</w:t>
            </w:r>
          </w:p>
          <w:p w14:paraId="751D51C0" w14:textId="77777777" w:rsidR="004E66CF" w:rsidRPr="00F227F2" w:rsidRDefault="004E66CF" w:rsidP="003A7274">
            <w:pPr>
              <w:rPr>
                <w:rFonts w:ascii="Arial" w:hAnsi="Arial" w:cs="Arial"/>
                <w:sz w:val="16"/>
                <w:szCs w:val="16"/>
              </w:rPr>
            </w:pPr>
            <w:r w:rsidRPr="00F227F2">
              <w:rPr>
                <w:rFonts w:ascii="Arial" w:hAnsi="Arial" w:cs="Arial"/>
                <w:sz w:val="16"/>
                <w:szCs w:val="16"/>
              </w:rPr>
              <w:t>(I can – if you follow the steps you will be successful OR</w:t>
            </w:r>
          </w:p>
          <w:p w14:paraId="00D62937" w14:textId="77777777" w:rsidR="004E66CF" w:rsidRPr="00F227F2" w:rsidRDefault="004E66CF" w:rsidP="003A7274">
            <w:pPr>
              <w:rPr>
                <w:rFonts w:ascii="Arial" w:hAnsi="Arial" w:cs="Arial"/>
                <w:b/>
                <w:sz w:val="16"/>
                <w:szCs w:val="16"/>
              </w:rPr>
            </w:pPr>
            <w:r w:rsidRPr="00F227F2">
              <w:rPr>
                <w:rFonts w:ascii="Arial" w:hAnsi="Arial" w:cs="Arial"/>
                <w:sz w:val="16"/>
                <w:szCs w:val="16"/>
              </w:rPr>
              <w:t>I can – if you include these you will be successful)</w:t>
            </w:r>
          </w:p>
        </w:tc>
        <w:tc>
          <w:tcPr>
            <w:tcW w:w="3693" w:type="dxa"/>
          </w:tcPr>
          <w:p w14:paraId="32F7DD33" w14:textId="77777777" w:rsidR="004E66CF" w:rsidRPr="00F227F2" w:rsidRDefault="004E66CF" w:rsidP="003A7274">
            <w:pPr>
              <w:rPr>
                <w:rFonts w:ascii="Arial" w:hAnsi="Arial" w:cs="Arial"/>
                <w:b/>
                <w:sz w:val="16"/>
                <w:szCs w:val="16"/>
              </w:rPr>
            </w:pPr>
            <w:r w:rsidRPr="00F227F2">
              <w:rPr>
                <w:rFonts w:ascii="Arial" w:hAnsi="Arial" w:cs="Arial"/>
                <w:b/>
                <w:sz w:val="16"/>
                <w:szCs w:val="16"/>
              </w:rPr>
              <w:t>Teaching Input</w:t>
            </w:r>
          </w:p>
          <w:p w14:paraId="69EDCC89" w14:textId="77777777" w:rsidR="004E66CF" w:rsidRPr="00F227F2" w:rsidRDefault="004E66CF" w:rsidP="003A7274">
            <w:pPr>
              <w:rPr>
                <w:rFonts w:ascii="Arial" w:hAnsi="Arial" w:cs="Arial"/>
                <w:sz w:val="16"/>
                <w:szCs w:val="16"/>
              </w:rPr>
            </w:pPr>
            <w:r w:rsidRPr="00F227F2">
              <w:rPr>
                <w:rFonts w:ascii="Arial" w:hAnsi="Arial" w:cs="Arial"/>
                <w:b/>
                <w:sz w:val="16"/>
                <w:szCs w:val="16"/>
              </w:rPr>
              <w:t>(</w:t>
            </w:r>
            <w:r w:rsidRPr="00F227F2">
              <w:rPr>
                <w:rFonts w:ascii="Arial" w:hAnsi="Arial" w:cs="Arial"/>
                <w:sz w:val="16"/>
                <w:szCs w:val="16"/>
              </w:rPr>
              <w:t>Specific teaching, questioning, demonstrating, rehearsing, modelling, stimulus</w:t>
            </w:r>
            <w:r w:rsidRPr="00F227F2">
              <w:rPr>
                <w:rFonts w:ascii="Arial" w:hAnsi="Arial" w:cs="Arial"/>
                <w:b/>
                <w:sz w:val="16"/>
                <w:szCs w:val="16"/>
              </w:rPr>
              <w:t>)</w:t>
            </w:r>
          </w:p>
        </w:tc>
        <w:tc>
          <w:tcPr>
            <w:tcW w:w="4677" w:type="dxa"/>
          </w:tcPr>
          <w:p w14:paraId="62CC9566" w14:textId="77777777" w:rsidR="004E66CF" w:rsidRPr="00F227F2" w:rsidRDefault="004E66CF" w:rsidP="003A7274">
            <w:pPr>
              <w:rPr>
                <w:rFonts w:ascii="Arial" w:hAnsi="Arial" w:cs="Arial"/>
                <w:b/>
                <w:sz w:val="16"/>
                <w:szCs w:val="16"/>
              </w:rPr>
            </w:pPr>
            <w:r w:rsidRPr="00F227F2">
              <w:rPr>
                <w:rFonts w:ascii="Arial" w:hAnsi="Arial" w:cs="Arial"/>
                <w:b/>
                <w:sz w:val="16"/>
                <w:szCs w:val="16"/>
              </w:rPr>
              <w:t>Activities – Support</w:t>
            </w:r>
            <w:r>
              <w:rPr>
                <w:rFonts w:ascii="Arial" w:hAnsi="Arial" w:cs="Arial"/>
                <w:b/>
                <w:sz w:val="16"/>
                <w:szCs w:val="16"/>
              </w:rPr>
              <w:t>/Differentiation</w:t>
            </w:r>
            <w:r w:rsidRPr="00F227F2">
              <w:rPr>
                <w:rFonts w:ascii="Arial" w:hAnsi="Arial" w:cs="Arial"/>
                <w:b/>
                <w:sz w:val="16"/>
                <w:szCs w:val="16"/>
              </w:rPr>
              <w:t xml:space="preserve"> and Challenge</w:t>
            </w:r>
          </w:p>
          <w:p w14:paraId="5D8C4252" w14:textId="77777777" w:rsidR="004E66CF" w:rsidRPr="00F227F2" w:rsidRDefault="004E66CF" w:rsidP="003A7274">
            <w:pPr>
              <w:rPr>
                <w:rFonts w:ascii="Arial" w:hAnsi="Arial" w:cs="Arial"/>
                <w:sz w:val="16"/>
                <w:szCs w:val="16"/>
              </w:rPr>
            </w:pPr>
            <w:r w:rsidRPr="00F227F2">
              <w:rPr>
                <w:rFonts w:ascii="Arial" w:hAnsi="Arial" w:cs="Arial"/>
                <w:sz w:val="16"/>
                <w:szCs w:val="16"/>
              </w:rPr>
              <w:t>(Provide opportunities to rehearse, apply, understand and record learning including key vocabulary)</w:t>
            </w:r>
          </w:p>
          <w:p w14:paraId="68D91C94" w14:textId="77777777" w:rsidR="004E66CF" w:rsidRPr="00F227F2" w:rsidRDefault="004E66CF" w:rsidP="003A7274">
            <w:pPr>
              <w:rPr>
                <w:rFonts w:ascii="Arial" w:hAnsi="Arial" w:cs="Arial"/>
                <w:sz w:val="16"/>
                <w:szCs w:val="16"/>
              </w:rPr>
            </w:pPr>
          </w:p>
          <w:p w14:paraId="6C2A3CF8" w14:textId="77777777" w:rsidR="004E66CF" w:rsidRPr="00F227F2" w:rsidRDefault="004E66CF" w:rsidP="003A7274">
            <w:pPr>
              <w:rPr>
                <w:rFonts w:ascii="Arial" w:hAnsi="Arial" w:cs="Arial"/>
                <w:sz w:val="16"/>
                <w:szCs w:val="16"/>
              </w:rPr>
            </w:pPr>
            <w:r w:rsidRPr="00F227F2">
              <w:rPr>
                <w:rFonts w:ascii="Arial" w:hAnsi="Arial" w:cs="Arial"/>
                <w:sz w:val="16"/>
                <w:szCs w:val="16"/>
              </w:rPr>
              <w:t xml:space="preserve">Think about timings and </w:t>
            </w:r>
            <w:r>
              <w:rPr>
                <w:rFonts w:ascii="Arial" w:hAnsi="Arial" w:cs="Arial"/>
                <w:sz w:val="16"/>
                <w:szCs w:val="16"/>
              </w:rPr>
              <w:t xml:space="preserve">how activities will take place or be recorded? </w:t>
            </w:r>
          </w:p>
          <w:p w14:paraId="2B71E2D1" w14:textId="77777777" w:rsidR="004E66CF" w:rsidRPr="00F227F2" w:rsidRDefault="004E66CF" w:rsidP="003A7274">
            <w:pPr>
              <w:rPr>
                <w:rFonts w:ascii="Arial" w:hAnsi="Arial" w:cs="Arial"/>
                <w:sz w:val="16"/>
                <w:szCs w:val="16"/>
              </w:rPr>
            </w:pPr>
          </w:p>
        </w:tc>
      </w:tr>
      <w:tr w:rsidR="004E66CF" w:rsidRPr="00C77723" w14:paraId="6987EC42" w14:textId="77777777" w:rsidTr="004E66CF">
        <w:trPr>
          <w:trHeight w:val="396"/>
          <w:tblHeader/>
        </w:trPr>
        <w:tc>
          <w:tcPr>
            <w:tcW w:w="421" w:type="dxa"/>
            <w:vMerge w:val="restart"/>
            <w:textDirection w:val="btLr"/>
          </w:tcPr>
          <w:p w14:paraId="49AED373" w14:textId="78F40DF8" w:rsidR="004E66CF" w:rsidRDefault="004E66CF" w:rsidP="009611B5">
            <w:pPr>
              <w:ind w:left="113" w:right="113"/>
              <w:rPr>
                <w:rFonts w:ascii="Arial" w:hAnsi="Arial" w:cs="Arial"/>
                <w:b/>
                <w:sz w:val="16"/>
                <w:szCs w:val="16"/>
              </w:rPr>
            </w:pPr>
            <w:r>
              <w:rPr>
                <w:rFonts w:ascii="Arial" w:hAnsi="Arial" w:cs="Arial"/>
                <w:b/>
                <w:sz w:val="16"/>
                <w:szCs w:val="16"/>
              </w:rPr>
              <w:t>MON</w:t>
            </w:r>
          </w:p>
        </w:tc>
        <w:tc>
          <w:tcPr>
            <w:tcW w:w="1701" w:type="dxa"/>
          </w:tcPr>
          <w:p w14:paraId="6F35B46B" w14:textId="77777777" w:rsidR="004E66CF" w:rsidRDefault="004E66CF" w:rsidP="00946372">
            <w:pPr>
              <w:rPr>
                <w:rFonts w:ascii="Arial" w:hAnsi="Arial" w:cs="Arial"/>
                <w:sz w:val="16"/>
                <w:szCs w:val="16"/>
              </w:rPr>
            </w:pPr>
            <w:r>
              <w:rPr>
                <w:rFonts w:ascii="Arial" w:hAnsi="Arial" w:cs="Arial"/>
                <w:sz w:val="16"/>
                <w:szCs w:val="16"/>
              </w:rPr>
              <w:t>R: To un</w:t>
            </w:r>
            <w:r w:rsidRPr="00862417">
              <w:rPr>
                <w:rFonts w:ascii="Arial" w:hAnsi="Arial" w:cs="Arial"/>
                <w:sz w:val="16"/>
                <w:szCs w:val="16"/>
              </w:rPr>
              <w:t xml:space="preserve">derstand the context of a story </w:t>
            </w:r>
          </w:p>
          <w:p w14:paraId="6EE2B184" w14:textId="03B5C43B" w:rsidR="004E66CF" w:rsidRPr="00862417" w:rsidRDefault="004E66CF" w:rsidP="00946372">
            <w:pPr>
              <w:rPr>
                <w:rFonts w:ascii="Arial" w:hAnsi="Arial" w:cs="Arial"/>
                <w:sz w:val="16"/>
                <w:szCs w:val="16"/>
              </w:rPr>
            </w:pPr>
            <w:r w:rsidRPr="00862417">
              <w:rPr>
                <w:rFonts w:ascii="Arial" w:hAnsi="Arial" w:cs="Arial"/>
                <w:sz w:val="16"/>
                <w:szCs w:val="16"/>
              </w:rPr>
              <w:t>To predict events in a story</w:t>
            </w:r>
          </w:p>
          <w:p w14:paraId="52F2C5C2" w14:textId="77527EA4" w:rsidR="004E66CF" w:rsidRPr="00862417" w:rsidRDefault="004E66CF" w:rsidP="009611B5">
            <w:pPr>
              <w:rPr>
                <w:rFonts w:ascii="Arial" w:hAnsi="Arial" w:cs="Arial"/>
                <w:sz w:val="16"/>
                <w:szCs w:val="16"/>
              </w:rPr>
            </w:pPr>
          </w:p>
        </w:tc>
        <w:tc>
          <w:tcPr>
            <w:tcW w:w="1977" w:type="dxa"/>
          </w:tcPr>
          <w:p w14:paraId="5218D080" w14:textId="77777777" w:rsidR="004E66CF" w:rsidRDefault="004E66CF" w:rsidP="009611B5">
            <w:pPr>
              <w:rPr>
                <w:rFonts w:ascii="Arial" w:hAnsi="Arial" w:cs="Arial"/>
                <w:sz w:val="16"/>
                <w:szCs w:val="16"/>
              </w:rPr>
            </w:pPr>
            <w:r>
              <w:rPr>
                <w:rFonts w:ascii="Arial" w:hAnsi="Arial" w:cs="Arial"/>
                <w:sz w:val="16"/>
                <w:szCs w:val="16"/>
              </w:rPr>
              <w:t>To use clues to infer information</w:t>
            </w:r>
          </w:p>
          <w:p w14:paraId="46997B4B" w14:textId="15B3FB81" w:rsidR="004E66CF" w:rsidRPr="00F227F2" w:rsidRDefault="004E66CF" w:rsidP="009611B5">
            <w:pPr>
              <w:rPr>
                <w:rFonts w:ascii="Arial" w:hAnsi="Arial" w:cs="Arial"/>
                <w:sz w:val="16"/>
                <w:szCs w:val="16"/>
              </w:rPr>
            </w:pPr>
            <w:r>
              <w:rPr>
                <w:rFonts w:ascii="Arial" w:hAnsi="Arial" w:cs="Arial"/>
                <w:sz w:val="16"/>
                <w:szCs w:val="16"/>
              </w:rPr>
              <w:t>To make predictions linked to evidence</w:t>
            </w:r>
          </w:p>
        </w:tc>
        <w:tc>
          <w:tcPr>
            <w:tcW w:w="3693" w:type="dxa"/>
          </w:tcPr>
          <w:p w14:paraId="44779C5E" w14:textId="77777777" w:rsidR="004E66CF" w:rsidRDefault="004E66CF" w:rsidP="009611B5">
            <w:pPr>
              <w:rPr>
                <w:rFonts w:ascii="Arial" w:hAnsi="Arial" w:cs="Arial"/>
                <w:sz w:val="16"/>
                <w:szCs w:val="16"/>
              </w:rPr>
            </w:pPr>
            <w:r>
              <w:rPr>
                <w:noProof/>
                <w:lang w:eastAsia="en-GB"/>
              </w:rPr>
              <w:drawing>
                <wp:inline distT="0" distB="0" distL="0" distR="0" wp14:anchorId="5971FC40" wp14:editId="04E71AB1">
                  <wp:extent cx="859809" cy="6698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70192" cy="677983"/>
                          </a:xfrm>
                          <a:prstGeom prst="rect">
                            <a:avLst/>
                          </a:prstGeom>
                        </pic:spPr>
                      </pic:pic>
                    </a:graphicData>
                  </a:graphic>
                </wp:inline>
              </w:drawing>
            </w:r>
          </w:p>
          <w:p w14:paraId="5DCA80B5" w14:textId="269886C9" w:rsidR="004E66CF" w:rsidRPr="00F227F2" w:rsidRDefault="004E66CF" w:rsidP="009611B5">
            <w:pPr>
              <w:rPr>
                <w:rFonts w:ascii="Arial" w:hAnsi="Arial" w:cs="Arial"/>
                <w:sz w:val="16"/>
                <w:szCs w:val="16"/>
              </w:rPr>
            </w:pPr>
          </w:p>
        </w:tc>
        <w:tc>
          <w:tcPr>
            <w:tcW w:w="4677" w:type="dxa"/>
          </w:tcPr>
          <w:p w14:paraId="0EC0DB37" w14:textId="3AC2E46B" w:rsidR="004E66CF" w:rsidRDefault="004E66CF" w:rsidP="00946372">
            <w:pPr>
              <w:rPr>
                <w:rFonts w:ascii="Arial" w:hAnsi="Arial" w:cs="Arial"/>
                <w:sz w:val="16"/>
                <w:szCs w:val="16"/>
              </w:rPr>
            </w:pPr>
          </w:p>
          <w:p w14:paraId="7286D0FC" w14:textId="0F652B5C" w:rsidR="004E66CF" w:rsidRPr="00F227F2" w:rsidRDefault="004E66CF" w:rsidP="00BC676F">
            <w:pPr>
              <w:rPr>
                <w:rFonts w:ascii="Arial" w:hAnsi="Arial" w:cs="Arial"/>
                <w:sz w:val="16"/>
                <w:szCs w:val="16"/>
              </w:rPr>
            </w:pPr>
            <w:r>
              <w:rPr>
                <w:rFonts w:ascii="Arial" w:hAnsi="Arial" w:cs="Arial"/>
                <w:sz w:val="16"/>
                <w:szCs w:val="16"/>
              </w:rPr>
              <w:t xml:space="preserve">To write a prediction of the story based on what </w:t>
            </w:r>
            <w:proofErr w:type="gramStart"/>
            <w:r>
              <w:rPr>
                <w:rFonts w:ascii="Arial" w:hAnsi="Arial" w:cs="Arial"/>
                <w:sz w:val="16"/>
                <w:szCs w:val="16"/>
              </w:rPr>
              <w:t>is seen</w:t>
            </w:r>
            <w:proofErr w:type="gramEnd"/>
            <w:r>
              <w:rPr>
                <w:rFonts w:ascii="Arial" w:hAnsi="Arial" w:cs="Arial"/>
                <w:sz w:val="16"/>
                <w:szCs w:val="16"/>
              </w:rPr>
              <w:t xml:space="preserve"> in the picture.</w:t>
            </w:r>
          </w:p>
        </w:tc>
      </w:tr>
      <w:tr w:rsidR="004E66CF" w:rsidRPr="00C77723" w14:paraId="2EB62621" w14:textId="77777777" w:rsidTr="004E66CF">
        <w:trPr>
          <w:trHeight w:val="603"/>
          <w:tblHeader/>
        </w:trPr>
        <w:tc>
          <w:tcPr>
            <w:tcW w:w="421" w:type="dxa"/>
            <w:vMerge/>
            <w:textDirection w:val="btLr"/>
          </w:tcPr>
          <w:p w14:paraId="1E7F9AC9" w14:textId="77777777" w:rsidR="004E66CF" w:rsidRPr="00F227F2" w:rsidRDefault="004E66CF" w:rsidP="009611B5">
            <w:pPr>
              <w:ind w:left="113" w:right="113"/>
              <w:rPr>
                <w:rFonts w:ascii="Arial" w:hAnsi="Arial" w:cs="Arial"/>
                <w:b/>
                <w:sz w:val="16"/>
                <w:szCs w:val="16"/>
              </w:rPr>
            </w:pPr>
          </w:p>
        </w:tc>
        <w:tc>
          <w:tcPr>
            <w:tcW w:w="1701" w:type="dxa"/>
          </w:tcPr>
          <w:p w14:paraId="2061DFB2" w14:textId="13ADD914" w:rsidR="004E66CF" w:rsidRPr="00862417" w:rsidRDefault="004E66CF" w:rsidP="00BD7920">
            <w:pPr>
              <w:rPr>
                <w:rFonts w:ascii="Arial" w:hAnsi="Arial" w:cs="Arial"/>
                <w:sz w:val="16"/>
                <w:szCs w:val="16"/>
              </w:rPr>
            </w:pPr>
            <w:r w:rsidRPr="00862417">
              <w:rPr>
                <w:rFonts w:ascii="Arial" w:hAnsi="Arial" w:cs="Arial"/>
                <w:sz w:val="16"/>
                <w:szCs w:val="16"/>
              </w:rPr>
              <w:t xml:space="preserve">To </w:t>
            </w:r>
            <w:r>
              <w:rPr>
                <w:rFonts w:ascii="Arial" w:hAnsi="Arial" w:cs="Arial"/>
                <w:sz w:val="16"/>
                <w:szCs w:val="16"/>
              </w:rPr>
              <w:t>summarise the main events of a story</w:t>
            </w:r>
          </w:p>
        </w:tc>
        <w:tc>
          <w:tcPr>
            <w:tcW w:w="1977" w:type="dxa"/>
          </w:tcPr>
          <w:p w14:paraId="1FBB4EFB" w14:textId="77777777" w:rsidR="004E66CF" w:rsidRDefault="004E66CF" w:rsidP="009611B5">
            <w:pPr>
              <w:rPr>
                <w:rFonts w:ascii="Arial" w:hAnsi="Arial" w:cs="Arial"/>
                <w:sz w:val="16"/>
                <w:szCs w:val="16"/>
              </w:rPr>
            </w:pPr>
            <w:r>
              <w:rPr>
                <w:rFonts w:ascii="Arial" w:hAnsi="Arial" w:cs="Arial"/>
                <w:sz w:val="16"/>
                <w:szCs w:val="16"/>
              </w:rPr>
              <w:t>To read and discuss visual and written clues and infer information from a story</w:t>
            </w:r>
          </w:p>
          <w:p w14:paraId="65CF7EDC" w14:textId="40D16E08" w:rsidR="004E66CF" w:rsidRPr="00F227F2" w:rsidRDefault="004E66CF" w:rsidP="009611B5">
            <w:pPr>
              <w:rPr>
                <w:rFonts w:ascii="Arial" w:hAnsi="Arial" w:cs="Arial"/>
                <w:sz w:val="16"/>
                <w:szCs w:val="16"/>
              </w:rPr>
            </w:pPr>
            <w:r>
              <w:rPr>
                <w:rFonts w:ascii="Arial" w:hAnsi="Arial" w:cs="Arial"/>
                <w:sz w:val="16"/>
                <w:szCs w:val="16"/>
              </w:rPr>
              <w:t>To summarise main events of a story</w:t>
            </w:r>
          </w:p>
        </w:tc>
        <w:tc>
          <w:tcPr>
            <w:tcW w:w="3693" w:type="dxa"/>
          </w:tcPr>
          <w:p w14:paraId="059A93E7" w14:textId="17E6D0B5" w:rsidR="004E66CF" w:rsidRDefault="004E66CF" w:rsidP="00BD7920">
            <w:pPr>
              <w:rPr>
                <w:rFonts w:ascii="Arial" w:hAnsi="Arial" w:cs="Arial"/>
                <w:sz w:val="16"/>
                <w:szCs w:val="16"/>
              </w:rPr>
            </w:pPr>
            <w:r>
              <w:rPr>
                <w:rFonts w:ascii="Arial" w:hAnsi="Arial" w:cs="Arial"/>
                <w:sz w:val="16"/>
                <w:szCs w:val="16"/>
              </w:rPr>
              <w:t xml:space="preserve">Read full story – discuss clues in images </w:t>
            </w:r>
            <w:proofErr w:type="gramStart"/>
            <w:r>
              <w:rPr>
                <w:rFonts w:ascii="Arial" w:hAnsi="Arial" w:cs="Arial"/>
                <w:sz w:val="16"/>
                <w:szCs w:val="16"/>
              </w:rPr>
              <w:t>throughout  -</w:t>
            </w:r>
            <w:proofErr w:type="gramEnd"/>
            <w:r>
              <w:rPr>
                <w:rFonts w:ascii="Arial" w:hAnsi="Arial" w:cs="Arial"/>
                <w:sz w:val="16"/>
                <w:szCs w:val="16"/>
              </w:rPr>
              <w:t xml:space="preserve"> clues of rationing, contrasting between innocence of Rose and soldiers treatment of Jews/ signs of war. </w:t>
            </w:r>
          </w:p>
          <w:p w14:paraId="6B9668AC" w14:textId="5AB24F57" w:rsidR="004E66CF" w:rsidRDefault="004E66CF" w:rsidP="00BD7920">
            <w:pPr>
              <w:rPr>
                <w:rFonts w:ascii="Arial" w:hAnsi="Arial" w:cs="Arial"/>
                <w:sz w:val="16"/>
                <w:szCs w:val="16"/>
              </w:rPr>
            </w:pPr>
            <w:r>
              <w:rPr>
                <w:rFonts w:ascii="Arial" w:hAnsi="Arial" w:cs="Arial"/>
                <w:sz w:val="16"/>
                <w:szCs w:val="16"/>
              </w:rPr>
              <w:t>Why has the author described waving and crowds enjoying themselves – yet finishes Winter was coming. How did things not change for Rose? What was changing within her town? How can you tell?</w:t>
            </w:r>
          </w:p>
          <w:p w14:paraId="6442BDE6" w14:textId="043A7B22" w:rsidR="004E66CF" w:rsidRPr="00F227F2" w:rsidRDefault="004E66CF" w:rsidP="00BD7920">
            <w:pPr>
              <w:rPr>
                <w:rFonts w:ascii="Arial" w:hAnsi="Arial" w:cs="Arial"/>
                <w:sz w:val="16"/>
                <w:szCs w:val="16"/>
              </w:rPr>
            </w:pPr>
            <w:proofErr w:type="gramStart"/>
            <w:r>
              <w:rPr>
                <w:rFonts w:ascii="Arial" w:hAnsi="Arial" w:cs="Arial"/>
                <w:sz w:val="16"/>
                <w:szCs w:val="16"/>
              </w:rPr>
              <w:t>Look at picture – what questions would you ask?</w:t>
            </w:r>
            <w:proofErr w:type="gramEnd"/>
          </w:p>
        </w:tc>
        <w:tc>
          <w:tcPr>
            <w:tcW w:w="4677" w:type="dxa"/>
          </w:tcPr>
          <w:p w14:paraId="3E493460" w14:textId="57C6A3BC" w:rsidR="004E66CF" w:rsidRDefault="004E66CF" w:rsidP="009611B5">
            <w:pPr>
              <w:rPr>
                <w:rFonts w:ascii="Arial" w:hAnsi="Arial" w:cs="Arial"/>
                <w:sz w:val="16"/>
                <w:szCs w:val="16"/>
              </w:rPr>
            </w:pPr>
            <w:proofErr w:type="spellStart"/>
            <w:r>
              <w:rPr>
                <w:rFonts w:ascii="Arial" w:hAnsi="Arial" w:cs="Arial"/>
                <w:sz w:val="16"/>
                <w:szCs w:val="16"/>
              </w:rPr>
              <w:t>chn</w:t>
            </w:r>
            <w:proofErr w:type="spellEnd"/>
            <w:r>
              <w:rPr>
                <w:rFonts w:ascii="Arial" w:hAnsi="Arial" w:cs="Arial"/>
                <w:sz w:val="16"/>
                <w:szCs w:val="16"/>
              </w:rPr>
              <w:t xml:space="preserve"> to summarise key events from story in pairs – gradually refining to 5/6 main events</w:t>
            </w:r>
          </w:p>
          <w:p w14:paraId="7A8444ED" w14:textId="68006DC3" w:rsidR="004E66CF" w:rsidRDefault="004E66CF" w:rsidP="009611B5">
            <w:pPr>
              <w:rPr>
                <w:rFonts w:ascii="Arial" w:hAnsi="Arial" w:cs="Arial"/>
                <w:sz w:val="16"/>
                <w:szCs w:val="16"/>
              </w:rPr>
            </w:pPr>
            <w:r>
              <w:rPr>
                <w:rFonts w:ascii="Arial" w:hAnsi="Arial" w:cs="Arial"/>
                <w:sz w:val="16"/>
                <w:szCs w:val="16"/>
              </w:rPr>
              <w:t>- add these to content section of boxed up plan</w:t>
            </w:r>
          </w:p>
          <w:p w14:paraId="3A00F4CA" w14:textId="3827FD33" w:rsidR="004E66CF" w:rsidRDefault="004E66CF" w:rsidP="009611B5">
            <w:pPr>
              <w:rPr>
                <w:rFonts w:ascii="Arial" w:hAnsi="Arial" w:cs="Arial"/>
                <w:sz w:val="16"/>
                <w:szCs w:val="16"/>
              </w:rPr>
            </w:pPr>
            <w:r>
              <w:rPr>
                <w:noProof/>
                <w:lang w:eastAsia="en-GB"/>
              </w:rPr>
              <w:drawing>
                <wp:inline distT="0" distB="0" distL="0" distR="0" wp14:anchorId="7129584E" wp14:editId="5A2D8CD0">
                  <wp:extent cx="825690" cy="620596"/>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55034" cy="642651"/>
                          </a:xfrm>
                          <a:prstGeom prst="rect">
                            <a:avLst/>
                          </a:prstGeom>
                        </pic:spPr>
                      </pic:pic>
                    </a:graphicData>
                  </a:graphic>
                </wp:inline>
              </w:drawing>
            </w:r>
          </w:p>
        </w:tc>
      </w:tr>
      <w:tr w:rsidR="004E66CF" w:rsidRPr="00C77723" w14:paraId="7BFFF1FA" w14:textId="77777777" w:rsidTr="004E66CF">
        <w:trPr>
          <w:cantSplit/>
          <w:trHeight w:val="570"/>
        </w:trPr>
        <w:tc>
          <w:tcPr>
            <w:tcW w:w="421" w:type="dxa"/>
            <w:vMerge w:val="restart"/>
            <w:textDirection w:val="btLr"/>
          </w:tcPr>
          <w:p w14:paraId="1CE19A34" w14:textId="705DCC4A" w:rsidR="004E66CF" w:rsidRPr="003A7274" w:rsidRDefault="004E66CF" w:rsidP="00CC7EC7">
            <w:pPr>
              <w:ind w:left="113" w:right="113"/>
              <w:rPr>
                <w:rFonts w:ascii="Arial" w:hAnsi="Arial" w:cs="Arial"/>
                <w:b/>
                <w:sz w:val="16"/>
                <w:szCs w:val="16"/>
              </w:rPr>
            </w:pPr>
            <w:r w:rsidRPr="003A7274">
              <w:rPr>
                <w:rFonts w:ascii="Arial" w:hAnsi="Arial" w:cs="Arial"/>
                <w:b/>
                <w:sz w:val="16"/>
                <w:szCs w:val="16"/>
              </w:rPr>
              <w:t>TUES</w:t>
            </w:r>
          </w:p>
        </w:tc>
        <w:tc>
          <w:tcPr>
            <w:tcW w:w="1701" w:type="dxa"/>
          </w:tcPr>
          <w:p w14:paraId="33E9DE94" w14:textId="36FFC1D6" w:rsidR="004E66CF" w:rsidRPr="00862417" w:rsidRDefault="004E66CF" w:rsidP="00F56652">
            <w:pPr>
              <w:rPr>
                <w:rFonts w:ascii="Arial" w:hAnsi="Arial" w:cs="Arial"/>
                <w:sz w:val="16"/>
                <w:szCs w:val="16"/>
              </w:rPr>
            </w:pPr>
            <w:r w:rsidRPr="00862417">
              <w:rPr>
                <w:rFonts w:ascii="Arial" w:hAnsi="Arial" w:cs="Arial"/>
                <w:sz w:val="16"/>
                <w:szCs w:val="16"/>
              </w:rPr>
              <w:t xml:space="preserve">R: </w:t>
            </w:r>
            <w:r>
              <w:rPr>
                <w:rFonts w:ascii="Arial" w:hAnsi="Arial" w:cs="Arial"/>
                <w:sz w:val="16"/>
                <w:szCs w:val="16"/>
              </w:rPr>
              <w:t>To choose appropriate vocabulary and synonyms to describe</w:t>
            </w:r>
          </w:p>
        </w:tc>
        <w:tc>
          <w:tcPr>
            <w:tcW w:w="1977" w:type="dxa"/>
            <w:vMerge w:val="restart"/>
          </w:tcPr>
          <w:p w14:paraId="6950E1F5" w14:textId="1C5DF3A3" w:rsidR="004E66CF" w:rsidRDefault="004E66CF" w:rsidP="003B3F10">
            <w:pPr>
              <w:rPr>
                <w:rFonts w:ascii="Arial" w:hAnsi="Arial" w:cs="Arial"/>
                <w:sz w:val="16"/>
                <w:szCs w:val="16"/>
              </w:rPr>
            </w:pPr>
            <w:r>
              <w:rPr>
                <w:rFonts w:ascii="Arial" w:hAnsi="Arial" w:cs="Arial"/>
                <w:sz w:val="16"/>
                <w:szCs w:val="16"/>
              </w:rPr>
              <w:t xml:space="preserve">I can </w:t>
            </w:r>
            <w:r w:rsidR="004436D7">
              <w:rPr>
                <w:rFonts w:ascii="Arial" w:hAnsi="Arial" w:cs="Arial"/>
                <w:sz w:val="16"/>
                <w:szCs w:val="16"/>
              </w:rPr>
              <w:t>choose appropriate vocabulary to describe a scene</w:t>
            </w:r>
          </w:p>
          <w:p w14:paraId="5EF9752E" w14:textId="0F7608C1" w:rsidR="004E66CF" w:rsidRDefault="004E66CF" w:rsidP="003B3F10">
            <w:pPr>
              <w:rPr>
                <w:rFonts w:ascii="Arial" w:hAnsi="Arial" w:cs="Arial"/>
                <w:sz w:val="16"/>
                <w:szCs w:val="16"/>
              </w:rPr>
            </w:pPr>
            <w:r>
              <w:rPr>
                <w:rFonts w:ascii="Arial" w:hAnsi="Arial" w:cs="Arial"/>
                <w:sz w:val="16"/>
                <w:szCs w:val="16"/>
              </w:rPr>
              <w:t xml:space="preserve">I can </w:t>
            </w:r>
            <w:r w:rsidR="004436D7">
              <w:rPr>
                <w:rFonts w:ascii="Arial" w:hAnsi="Arial" w:cs="Arial"/>
                <w:sz w:val="16"/>
                <w:szCs w:val="16"/>
              </w:rPr>
              <w:t>develop phrases to effectively describe</w:t>
            </w:r>
          </w:p>
          <w:p w14:paraId="2311453F" w14:textId="03DFEE98" w:rsidR="004E66CF" w:rsidRDefault="004E66CF" w:rsidP="003B3F10">
            <w:pPr>
              <w:rPr>
                <w:rFonts w:ascii="Arial" w:hAnsi="Arial" w:cs="Arial"/>
                <w:sz w:val="16"/>
                <w:szCs w:val="16"/>
              </w:rPr>
            </w:pPr>
            <w:r>
              <w:rPr>
                <w:rFonts w:ascii="Arial" w:hAnsi="Arial" w:cs="Arial"/>
                <w:sz w:val="16"/>
                <w:szCs w:val="16"/>
              </w:rPr>
              <w:t xml:space="preserve">I can </w:t>
            </w:r>
            <w:r w:rsidR="004436D7">
              <w:rPr>
                <w:rFonts w:ascii="Arial" w:hAnsi="Arial" w:cs="Arial"/>
                <w:sz w:val="16"/>
                <w:szCs w:val="16"/>
              </w:rPr>
              <w:t>use a range of sentence structures and advanced vocabulary to create atmosphere/ impression</w:t>
            </w:r>
          </w:p>
          <w:p w14:paraId="13465CCE" w14:textId="129A46C9" w:rsidR="004E66CF" w:rsidRPr="00F227F2" w:rsidRDefault="004E66CF" w:rsidP="00F56652">
            <w:pPr>
              <w:rPr>
                <w:rFonts w:ascii="Arial" w:hAnsi="Arial" w:cs="Arial"/>
                <w:sz w:val="16"/>
                <w:szCs w:val="16"/>
              </w:rPr>
            </w:pPr>
            <w:r>
              <w:rPr>
                <w:rFonts w:ascii="Arial" w:hAnsi="Arial" w:cs="Arial"/>
                <w:sz w:val="16"/>
                <w:szCs w:val="16"/>
              </w:rPr>
              <w:t xml:space="preserve"> </w:t>
            </w:r>
          </w:p>
        </w:tc>
        <w:tc>
          <w:tcPr>
            <w:tcW w:w="3693" w:type="dxa"/>
          </w:tcPr>
          <w:p w14:paraId="2AB0FB86" w14:textId="77777777" w:rsidR="004E66CF" w:rsidRPr="002D2931" w:rsidRDefault="004E66CF" w:rsidP="002D2931">
            <w:pPr>
              <w:rPr>
                <w:rFonts w:ascii="Arial" w:hAnsi="Arial" w:cs="Arial"/>
                <w:sz w:val="16"/>
                <w:szCs w:val="16"/>
              </w:rPr>
            </w:pPr>
            <w:r>
              <w:rPr>
                <w:rFonts w:ascii="Arial" w:hAnsi="Arial" w:cs="Arial"/>
                <w:sz w:val="16"/>
                <w:szCs w:val="16"/>
              </w:rPr>
              <w:t xml:space="preserve"> </w:t>
            </w:r>
            <w:r w:rsidRPr="002D2931">
              <w:rPr>
                <w:rFonts w:ascii="Arial" w:hAnsi="Arial" w:cs="Arial"/>
                <w:sz w:val="16"/>
                <w:szCs w:val="16"/>
              </w:rPr>
              <w:t>How do you think people are feeling in this image?</w:t>
            </w:r>
          </w:p>
          <w:p w14:paraId="1503A4C1" w14:textId="4961B012" w:rsidR="004E66CF" w:rsidRPr="002D2931" w:rsidRDefault="004E66CF" w:rsidP="002D2931">
            <w:pPr>
              <w:rPr>
                <w:rFonts w:ascii="Arial" w:hAnsi="Arial" w:cs="Arial"/>
                <w:sz w:val="16"/>
                <w:szCs w:val="16"/>
              </w:rPr>
            </w:pPr>
            <w:r>
              <w:rPr>
                <w:rFonts w:ascii="Arial" w:hAnsi="Arial" w:cs="Arial"/>
                <w:sz w:val="16"/>
                <w:szCs w:val="16"/>
              </w:rPr>
              <w:t xml:space="preserve">Carousel: </w:t>
            </w:r>
            <w:r w:rsidRPr="002D2931">
              <w:rPr>
                <w:rFonts w:ascii="Arial" w:hAnsi="Arial" w:cs="Arial"/>
                <w:sz w:val="16"/>
                <w:szCs w:val="16"/>
              </w:rPr>
              <w:t>Annotate the images with descriptive language to show:</w:t>
            </w:r>
          </w:p>
          <w:p w14:paraId="34EB4116" w14:textId="43AC7376" w:rsidR="004E66CF" w:rsidRPr="002D2931" w:rsidRDefault="004E66CF" w:rsidP="002D2931">
            <w:pPr>
              <w:rPr>
                <w:rFonts w:ascii="Arial" w:hAnsi="Arial" w:cs="Arial"/>
                <w:sz w:val="16"/>
                <w:szCs w:val="16"/>
              </w:rPr>
            </w:pPr>
            <w:proofErr w:type="gramStart"/>
            <w:r w:rsidRPr="002D2931">
              <w:rPr>
                <w:rFonts w:ascii="Arial" w:hAnsi="Arial" w:cs="Arial"/>
                <w:sz w:val="16"/>
                <w:szCs w:val="16"/>
              </w:rPr>
              <w:t>Who/what</w:t>
            </w:r>
            <w:proofErr w:type="gramEnd"/>
            <w:r w:rsidRPr="002D2931">
              <w:rPr>
                <w:rFonts w:ascii="Arial" w:hAnsi="Arial" w:cs="Arial"/>
                <w:sz w:val="16"/>
                <w:szCs w:val="16"/>
              </w:rPr>
              <w:t xml:space="preserve"> is in the scene?</w:t>
            </w:r>
          </w:p>
          <w:p w14:paraId="402CB6C5" w14:textId="77777777" w:rsidR="004E66CF" w:rsidRPr="002D2931" w:rsidRDefault="004E66CF" w:rsidP="002D2931">
            <w:pPr>
              <w:rPr>
                <w:rFonts w:ascii="Arial" w:hAnsi="Arial" w:cs="Arial"/>
                <w:sz w:val="16"/>
                <w:szCs w:val="16"/>
              </w:rPr>
            </w:pPr>
            <w:r w:rsidRPr="002D2931">
              <w:rPr>
                <w:rFonts w:ascii="Arial" w:hAnsi="Arial" w:cs="Arial"/>
                <w:sz w:val="16"/>
                <w:szCs w:val="16"/>
              </w:rPr>
              <w:t>What are they doing/ what is happening?</w:t>
            </w:r>
          </w:p>
          <w:p w14:paraId="2C38986A" w14:textId="0E6C6BE0" w:rsidR="004E66CF" w:rsidRPr="00F227F2" w:rsidRDefault="004E66CF" w:rsidP="002D2931">
            <w:pPr>
              <w:rPr>
                <w:rFonts w:ascii="Arial" w:hAnsi="Arial" w:cs="Arial"/>
                <w:sz w:val="16"/>
                <w:szCs w:val="16"/>
              </w:rPr>
            </w:pPr>
            <w:r w:rsidRPr="002D2931">
              <w:rPr>
                <w:rFonts w:ascii="Arial" w:hAnsi="Arial" w:cs="Arial"/>
                <w:sz w:val="16"/>
                <w:szCs w:val="16"/>
              </w:rPr>
              <w:t>How are they feeling?</w:t>
            </w:r>
          </w:p>
        </w:tc>
        <w:tc>
          <w:tcPr>
            <w:tcW w:w="4677" w:type="dxa"/>
            <w:vMerge w:val="restart"/>
          </w:tcPr>
          <w:p w14:paraId="13B6B643" w14:textId="77777777" w:rsidR="004E66CF" w:rsidRPr="002D2931" w:rsidRDefault="004E66CF" w:rsidP="00314A06">
            <w:pPr>
              <w:rPr>
                <w:rFonts w:ascii="Arial" w:hAnsi="Arial" w:cs="Arial"/>
                <w:sz w:val="16"/>
                <w:szCs w:val="16"/>
              </w:rPr>
            </w:pPr>
            <w:r w:rsidRPr="002D2931">
              <w:rPr>
                <w:rFonts w:ascii="Arial" w:hAnsi="Arial" w:cs="Arial"/>
                <w:sz w:val="16"/>
                <w:szCs w:val="16"/>
              </w:rPr>
              <w:t>Annotate the images with descriptive language to show:</w:t>
            </w:r>
          </w:p>
          <w:p w14:paraId="637AF1B1" w14:textId="77777777" w:rsidR="004E66CF" w:rsidRPr="002D2931" w:rsidRDefault="004E66CF" w:rsidP="00314A06">
            <w:pPr>
              <w:rPr>
                <w:rFonts w:ascii="Arial" w:hAnsi="Arial" w:cs="Arial"/>
                <w:sz w:val="16"/>
                <w:szCs w:val="16"/>
              </w:rPr>
            </w:pPr>
            <w:proofErr w:type="gramStart"/>
            <w:r w:rsidRPr="002D2931">
              <w:rPr>
                <w:rFonts w:ascii="Arial" w:hAnsi="Arial" w:cs="Arial"/>
                <w:sz w:val="16"/>
                <w:szCs w:val="16"/>
              </w:rPr>
              <w:t>Who/what</w:t>
            </w:r>
            <w:proofErr w:type="gramEnd"/>
            <w:r w:rsidRPr="002D2931">
              <w:rPr>
                <w:rFonts w:ascii="Arial" w:hAnsi="Arial" w:cs="Arial"/>
                <w:sz w:val="16"/>
                <w:szCs w:val="16"/>
              </w:rPr>
              <w:t xml:space="preserve"> is in the scene?</w:t>
            </w:r>
          </w:p>
          <w:p w14:paraId="7E970CD5" w14:textId="77777777" w:rsidR="004E66CF" w:rsidRPr="002D2931" w:rsidRDefault="004E66CF" w:rsidP="00314A06">
            <w:pPr>
              <w:rPr>
                <w:rFonts w:ascii="Arial" w:hAnsi="Arial" w:cs="Arial"/>
                <w:sz w:val="16"/>
                <w:szCs w:val="16"/>
              </w:rPr>
            </w:pPr>
            <w:r w:rsidRPr="002D2931">
              <w:rPr>
                <w:rFonts w:ascii="Arial" w:hAnsi="Arial" w:cs="Arial"/>
                <w:sz w:val="16"/>
                <w:szCs w:val="16"/>
              </w:rPr>
              <w:t>What are they doing/ what is happening?</w:t>
            </w:r>
          </w:p>
          <w:p w14:paraId="143A1A3D" w14:textId="03D4390D" w:rsidR="004E66CF" w:rsidRDefault="004E66CF" w:rsidP="00314A06">
            <w:pPr>
              <w:rPr>
                <w:rFonts w:ascii="Arial" w:hAnsi="Arial" w:cs="Arial"/>
                <w:sz w:val="16"/>
                <w:szCs w:val="16"/>
              </w:rPr>
            </w:pPr>
            <w:r w:rsidRPr="002D2931">
              <w:rPr>
                <w:rFonts w:ascii="Arial" w:hAnsi="Arial" w:cs="Arial"/>
                <w:sz w:val="16"/>
                <w:szCs w:val="16"/>
              </w:rPr>
              <w:t>How are they feeling?</w:t>
            </w:r>
          </w:p>
          <w:p w14:paraId="5F2D4899" w14:textId="77777777" w:rsidR="004E66CF" w:rsidRDefault="004E66CF" w:rsidP="00CC7EC7">
            <w:pPr>
              <w:rPr>
                <w:rFonts w:ascii="Arial" w:hAnsi="Arial" w:cs="Arial"/>
                <w:sz w:val="16"/>
                <w:szCs w:val="16"/>
              </w:rPr>
            </w:pPr>
          </w:p>
          <w:p w14:paraId="632C0B8D" w14:textId="22BDEF25" w:rsidR="004E66CF" w:rsidRDefault="004E66CF" w:rsidP="00CC7EC7">
            <w:pPr>
              <w:rPr>
                <w:rFonts w:ascii="Arial" w:hAnsi="Arial" w:cs="Arial"/>
                <w:sz w:val="16"/>
                <w:szCs w:val="16"/>
              </w:rPr>
            </w:pPr>
            <w:r>
              <w:rPr>
                <w:rFonts w:ascii="Arial" w:hAnsi="Arial" w:cs="Arial"/>
                <w:sz w:val="16"/>
                <w:szCs w:val="16"/>
              </w:rPr>
              <w:t>Add descriptive language to develop phrases</w:t>
            </w:r>
          </w:p>
          <w:p w14:paraId="19BE9994" w14:textId="77777777" w:rsidR="004E66CF" w:rsidRDefault="004E66CF" w:rsidP="00CC7EC7">
            <w:pPr>
              <w:rPr>
                <w:rFonts w:ascii="Arial" w:hAnsi="Arial" w:cs="Arial"/>
                <w:sz w:val="16"/>
                <w:szCs w:val="16"/>
              </w:rPr>
            </w:pPr>
          </w:p>
          <w:p w14:paraId="6E702FB0" w14:textId="5F0F8400" w:rsidR="004E66CF" w:rsidRDefault="004E66CF" w:rsidP="00CC7EC7">
            <w:pPr>
              <w:rPr>
                <w:rFonts w:ascii="Arial" w:hAnsi="Arial" w:cs="Arial"/>
                <w:sz w:val="16"/>
                <w:szCs w:val="16"/>
              </w:rPr>
            </w:pPr>
            <w:proofErr w:type="spellStart"/>
            <w:r>
              <w:rPr>
                <w:rFonts w:ascii="Arial" w:hAnsi="Arial" w:cs="Arial"/>
                <w:sz w:val="16"/>
                <w:szCs w:val="16"/>
              </w:rPr>
              <w:t>Ch</w:t>
            </w:r>
            <w:proofErr w:type="spellEnd"/>
            <w:r>
              <w:rPr>
                <w:rFonts w:ascii="Arial" w:hAnsi="Arial" w:cs="Arial"/>
                <w:sz w:val="16"/>
                <w:szCs w:val="16"/>
              </w:rPr>
              <w:t xml:space="preserve"> </w:t>
            </w:r>
            <w:proofErr w:type="gramStart"/>
            <w:r>
              <w:rPr>
                <w:rFonts w:ascii="Arial" w:hAnsi="Arial" w:cs="Arial"/>
                <w:sz w:val="16"/>
                <w:szCs w:val="16"/>
              </w:rPr>
              <w:t>to  create</w:t>
            </w:r>
            <w:proofErr w:type="gramEnd"/>
            <w:r>
              <w:rPr>
                <w:rFonts w:ascii="Arial" w:hAnsi="Arial" w:cs="Arial"/>
                <w:sz w:val="16"/>
                <w:szCs w:val="16"/>
              </w:rPr>
              <w:t xml:space="preserve"> different sentence types from language gathered: some; others, </w:t>
            </w:r>
            <w:proofErr w:type="spellStart"/>
            <w:r>
              <w:rPr>
                <w:rFonts w:ascii="Arial" w:hAnsi="Arial" w:cs="Arial"/>
                <w:sz w:val="16"/>
                <w:szCs w:val="16"/>
              </w:rPr>
              <w:t>de:de</w:t>
            </w:r>
            <w:proofErr w:type="spellEnd"/>
            <w:r>
              <w:rPr>
                <w:rFonts w:ascii="Arial" w:hAnsi="Arial" w:cs="Arial"/>
                <w:sz w:val="16"/>
                <w:szCs w:val="16"/>
              </w:rPr>
              <w:t>, noun, who/which, passive voice, tell, show three, outside inside, similes/ metaphors, personification, the more, the more.</w:t>
            </w:r>
          </w:p>
          <w:p w14:paraId="7147D94D" w14:textId="6C684EFD" w:rsidR="004E66CF" w:rsidRDefault="004E66CF" w:rsidP="00CC7EC7">
            <w:pPr>
              <w:rPr>
                <w:rFonts w:ascii="Arial" w:hAnsi="Arial" w:cs="Arial"/>
                <w:sz w:val="16"/>
                <w:szCs w:val="16"/>
              </w:rPr>
            </w:pPr>
          </w:p>
          <w:p w14:paraId="78AB2F07" w14:textId="1350EEA5" w:rsidR="004E66CF" w:rsidRDefault="004E66CF" w:rsidP="00CC7EC7">
            <w:pPr>
              <w:rPr>
                <w:rFonts w:ascii="Arial" w:hAnsi="Arial" w:cs="Arial"/>
                <w:sz w:val="16"/>
                <w:szCs w:val="16"/>
              </w:rPr>
            </w:pPr>
            <w:r>
              <w:rPr>
                <w:rFonts w:ascii="Arial" w:hAnsi="Arial" w:cs="Arial"/>
                <w:sz w:val="16"/>
                <w:szCs w:val="16"/>
              </w:rPr>
              <w:t>CHN TO ADD chosen language on to boxed up plan for use in story writing.</w:t>
            </w:r>
          </w:p>
          <w:p w14:paraId="25ACC08E" w14:textId="6B8C2A7E" w:rsidR="004E66CF" w:rsidRDefault="004E66CF" w:rsidP="00CC7EC7">
            <w:pPr>
              <w:rPr>
                <w:rFonts w:ascii="Arial" w:hAnsi="Arial" w:cs="Arial"/>
                <w:sz w:val="16"/>
                <w:szCs w:val="16"/>
              </w:rPr>
            </w:pPr>
          </w:p>
          <w:p w14:paraId="60E26234" w14:textId="051C31BD" w:rsidR="004E66CF" w:rsidRDefault="004E66CF" w:rsidP="00CC7EC7">
            <w:pPr>
              <w:rPr>
                <w:rFonts w:ascii="Arial" w:hAnsi="Arial" w:cs="Arial"/>
                <w:sz w:val="16"/>
                <w:szCs w:val="16"/>
              </w:rPr>
            </w:pPr>
            <w:r>
              <w:rPr>
                <w:rFonts w:ascii="Arial" w:hAnsi="Arial" w:cs="Arial"/>
                <w:sz w:val="16"/>
                <w:szCs w:val="16"/>
              </w:rPr>
              <w:lastRenderedPageBreak/>
              <w:t xml:space="preserve">BAs  </w:t>
            </w:r>
            <w:proofErr w:type="spellStart"/>
            <w:r>
              <w:rPr>
                <w:rFonts w:ascii="Arial" w:hAnsi="Arial" w:cs="Arial"/>
                <w:sz w:val="16"/>
                <w:szCs w:val="16"/>
              </w:rPr>
              <w:t>descriptosaurus</w:t>
            </w:r>
            <w:proofErr w:type="spellEnd"/>
          </w:p>
          <w:p w14:paraId="4B26F266" w14:textId="25A138F0" w:rsidR="004E66CF" w:rsidRPr="00F227F2" w:rsidRDefault="004E66CF" w:rsidP="002D2931">
            <w:pPr>
              <w:rPr>
                <w:rFonts w:ascii="Arial" w:hAnsi="Arial" w:cs="Arial"/>
                <w:sz w:val="16"/>
                <w:szCs w:val="16"/>
              </w:rPr>
            </w:pPr>
            <w:proofErr w:type="spellStart"/>
            <w:r>
              <w:rPr>
                <w:rFonts w:ascii="Arial" w:hAnsi="Arial" w:cs="Arial"/>
                <w:sz w:val="16"/>
                <w:szCs w:val="16"/>
              </w:rPr>
              <w:t>Ipad</w:t>
            </w:r>
            <w:proofErr w:type="spellEnd"/>
            <w:r>
              <w:rPr>
                <w:rFonts w:ascii="Arial" w:hAnsi="Arial" w:cs="Arial"/>
                <w:sz w:val="16"/>
                <w:szCs w:val="16"/>
              </w:rPr>
              <w:t xml:space="preserve"> thesaurus</w:t>
            </w:r>
          </w:p>
        </w:tc>
      </w:tr>
      <w:tr w:rsidR="004E66CF" w:rsidRPr="00C77723" w14:paraId="1A08C593" w14:textId="77777777" w:rsidTr="004E66CF">
        <w:trPr>
          <w:cantSplit/>
          <w:trHeight w:val="570"/>
        </w:trPr>
        <w:tc>
          <w:tcPr>
            <w:tcW w:w="421" w:type="dxa"/>
            <w:vMerge/>
            <w:textDirection w:val="btLr"/>
          </w:tcPr>
          <w:p w14:paraId="16C1DF04" w14:textId="77777777" w:rsidR="004E66CF" w:rsidRPr="003A7274" w:rsidRDefault="004E66CF" w:rsidP="009611B5">
            <w:pPr>
              <w:ind w:left="113" w:right="113"/>
              <w:rPr>
                <w:rFonts w:ascii="Arial" w:hAnsi="Arial" w:cs="Arial"/>
                <w:b/>
                <w:sz w:val="16"/>
                <w:szCs w:val="16"/>
              </w:rPr>
            </w:pPr>
          </w:p>
        </w:tc>
        <w:tc>
          <w:tcPr>
            <w:tcW w:w="1701" w:type="dxa"/>
          </w:tcPr>
          <w:p w14:paraId="5A287B37" w14:textId="0097B4F6" w:rsidR="004E66CF" w:rsidRDefault="004E66CF" w:rsidP="00F56652">
            <w:pPr>
              <w:rPr>
                <w:rFonts w:ascii="Arial" w:hAnsi="Arial" w:cs="Arial"/>
                <w:b/>
                <w:sz w:val="16"/>
                <w:szCs w:val="16"/>
              </w:rPr>
            </w:pPr>
            <w:r w:rsidRPr="005C54FF">
              <w:rPr>
                <w:rFonts w:ascii="Arial" w:hAnsi="Arial" w:cs="Arial"/>
                <w:sz w:val="16"/>
                <w:szCs w:val="16"/>
              </w:rPr>
              <w:t>To develop</w:t>
            </w:r>
            <w:r>
              <w:rPr>
                <w:rFonts w:ascii="Arial" w:hAnsi="Arial" w:cs="Arial"/>
                <w:sz w:val="16"/>
                <w:szCs w:val="16"/>
              </w:rPr>
              <w:t xml:space="preserve"> a range of</w:t>
            </w:r>
            <w:r w:rsidRPr="005C54FF">
              <w:rPr>
                <w:rFonts w:ascii="Arial" w:hAnsi="Arial" w:cs="Arial"/>
                <w:sz w:val="16"/>
                <w:szCs w:val="16"/>
              </w:rPr>
              <w:t xml:space="preserve"> vocabulary</w:t>
            </w:r>
            <w:r>
              <w:rPr>
                <w:rFonts w:ascii="Arial" w:hAnsi="Arial" w:cs="Arial"/>
                <w:sz w:val="16"/>
                <w:szCs w:val="16"/>
              </w:rPr>
              <w:t xml:space="preserve"> and sentence structures to create atmosphere</w:t>
            </w:r>
          </w:p>
          <w:p w14:paraId="2695624A" w14:textId="7170322A" w:rsidR="004E66CF" w:rsidRDefault="004E66CF" w:rsidP="009611B5">
            <w:pPr>
              <w:rPr>
                <w:rFonts w:ascii="Arial" w:hAnsi="Arial" w:cs="Arial"/>
                <w:b/>
                <w:sz w:val="16"/>
                <w:szCs w:val="16"/>
              </w:rPr>
            </w:pPr>
            <w:r>
              <w:rPr>
                <w:rFonts w:ascii="Arial" w:hAnsi="Arial" w:cs="Arial"/>
                <w:b/>
                <w:sz w:val="16"/>
                <w:szCs w:val="16"/>
              </w:rPr>
              <w:t xml:space="preserve"> </w:t>
            </w:r>
          </w:p>
        </w:tc>
        <w:tc>
          <w:tcPr>
            <w:tcW w:w="1977" w:type="dxa"/>
            <w:vMerge/>
          </w:tcPr>
          <w:p w14:paraId="4BE86F73" w14:textId="77777777" w:rsidR="004E66CF" w:rsidRPr="00F227F2" w:rsidRDefault="004E66CF" w:rsidP="009611B5">
            <w:pPr>
              <w:rPr>
                <w:rFonts w:ascii="Arial" w:hAnsi="Arial" w:cs="Arial"/>
                <w:sz w:val="16"/>
                <w:szCs w:val="16"/>
              </w:rPr>
            </w:pPr>
          </w:p>
        </w:tc>
        <w:tc>
          <w:tcPr>
            <w:tcW w:w="3693" w:type="dxa"/>
          </w:tcPr>
          <w:p w14:paraId="2F085BF4" w14:textId="6869FB4D" w:rsidR="004E66CF" w:rsidRDefault="004E66CF" w:rsidP="002D2931">
            <w:pPr>
              <w:rPr>
                <w:rFonts w:ascii="Arial" w:hAnsi="Arial" w:cs="Arial"/>
                <w:sz w:val="16"/>
                <w:szCs w:val="16"/>
              </w:rPr>
            </w:pPr>
            <w:r>
              <w:rPr>
                <w:rFonts w:ascii="Arial" w:hAnsi="Arial" w:cs="Arial"/>
                <w:sz w:val="16"/>
                <w:szCs w:val="16"/>
              </w:rPr>
              <w:t xml:space="preserve">Review and model examples using </w:t>
            </w:r>
            <w:proofErr w:type="spellStart"/>
            <w:r>
              <w:rPr>
                <w:rFonts w:ascii="Arial" w:hAnsi="Arial" w:cs="Arial"/>
                <w:sz w:val="16"/>
                <w:szCs w:val="16"/>
              </w:rPr>
              <w:t>chn’s</w:t>
            </w:r>
            <w:proofErr w:type="spellEnd"/>
            <w:r>
              <w:rPr>
                <w:rFonts w:ascii="Arial" w:hAnsi="Arial" w:cs="Arial"/>
                <w:sz w:val="16"/>
                <w:szCs w:val="16"/>
              </w:rPr>
              <w:t xml:space="preserve"> chosen vocab of different sentences –  Continue carousel – this time </w:t>
            </w:r>
            <w:proofErr w:type="spellStart"/>
            <w:r>
              <w:rPr>
                <w:rFonts w:ascii="Arial" w:hAnsi="Arial" w:cs="Arial"/>
                <w:sz w:val="16"/>
                <w:szCs w:val="16"/>
              </w:rPr>
              <w:t>chn</w:t>
            </w:r>
            <w:proofErr w:type="spellEnd"/>
            <w:r>
              <w:rPr>
                <w:rFonts w:ascii="Arial" w:hAnsi="Arial" w:cs="Arial"/>
                <w:sz w:val="16"/>
                <w:szCs w:val="16"/>
              </w:rPr>
              <w:t xml:space="preserve"> to create different sentence types from language gathered: some; others, </w:t>
            </w:r>
            <w:proofErr w:type="spellStart"/>
            <w:r>
              <w:rPr>
                <w:rFonts w:ascii="Arial" w:hAnsi="Arial" w:cs="Arial"/>
                <w:sz w:val="16"/>
                <w:szCs w:val="16"/>
              </w:rPr>
              <w:t>de:de</w:t>
            </w:r>
            <w:proofErr w:type="spellEnd"/>
            <w:r>
              <w:rPr>
                <w:rFonts w:ascii="Arial" w:hAnsi="Arial" w:cs="Arial"/>
                <w:sz w:val="16"/>
                <w:szCs w:val="16"/>
              </w:rPr>
              <w:t>, noun, who/which, passive voice, tell, show three, outside inside, similes/ metaphors, personification, the more, the more.</w:t>
            </w:r>
          </w:p>
        </w:tc>
        <w:tc>
          <w:tcPr>
            <w:tcW w:w="4677" w:type="dxa"/>
            <w:vMerge/>
          </w:tcPr>
          <w:p w14:paraId="47EBC46B" w14:textId="77777777" w:rsidR="004E66CF" w:rsidRDefault="004E66CF" w:rsidP="009611B5">
            <w:pPr>
              <w:rPr>
                <w:rFonts w:ascii="Arial" w:hAnsi="Arial" w:cs="Arial"/>
                <w:sz w:val="16"/>
                <w:szCs w:val="16"/>
              </w:rPr>
            </w:pPr>
          </w:p>
        </w:tc>
      </w:tr>
      <w:tr w:rsidR="004E66CF" w:rsidRPr="00C77723" w14:paraId="0FC60E5E" w14:textId="77777777" w:rsidTr="004E66CF">
        <w:trPr>
          <w:cantSplit/>
          <w:trHeight w:val="570"/>
        </w:trPr>
        <w:tc>
          <w:tcPr>
            <w:tcW w:w="421" w:type="dxa"/>
            <w:vMerge w:val="restart"/>
            <w:textDirection w:val="btLr"/>
          </w:tcPr>
          <w:p w14:paraId="24F303BA" w14:textId="2DADE6A7" w:rsidR="004E66CF" w:rsidRPr="003A7274" w:rsidRDefault="004E66CF" w:rsidP="00CC7EC7">
            <w:pPr>
              <w:ind w:left="113" w:right="113"/>
              <w:rPr>
                <w:rFonts w:ascii="Arial" w:hAnsi="Arial" w:cs="Arial"/>
                <w:b/>
                <w:sz w:val="16"/>
                <w:szCs w:val="16"/>
              </w:rPr>
            </w:pPr>
            <w:r w:rsidRPr="003A7274">
              <w:rPr>
                <w:rFonts w:ascii="Arial" w:hAnsi="Arial" w:cs="Arial"/>
                <w:b/>
                <w:sz w:val="16"/>
                <w:szCs w:val="16"/>
              </w:rPr>
              <w:t>WEDS</w:t>
            </w:r>
          </w:p>
        </w:tc>
        <w:tc>
          <w:tcPr>
            <w:tcW w:w="1701" w:type="dxa"/>
          </w:tcPr>
          <w:p w14:paraId="19E2AC72" w14:textId="7390E739" w:rsidR="004E66CF" w:rsidRPr="003A7274" w:rsidRDefault="004E66CF" w:rsidP="00CC7EC7">
            <w:pPr>
              <w:rPr>
                <w:rFonts w:ascii="Arial" w:hAnsi="Arial" w:cs="Arial"/>
                <w:b/>
                <w:sz w:val="16"/>
                <w:szCs w:val="16"/>
              </w:rPr>
            </w:pPr>
          </w:p>
        </w:tc>
        <w:tc>
          <w:tcPr>
            <w:tcW w:w="1977" w:type="dxa"/>
            <w:vMerge w:val="restart"/>
          </w:tcPr>
          <w:p w14:paraId="27FE5BE5" w14:textId="23C91C18" w:rsidR="004E66CF" w:rsidRPr="00F227F2" w:rsidRDefault="004E66CF" w:rsidP="00153D3F">
            <w:pPr>
              <w:rPr>
                <w:rFonts w:ascii="Arial" w:hAnsi="Arial" w:cs="Arial"/>
                <w:sz w:val="16"/>
                <w:szCs w:val="16"/>
              </w:rPr>
            </w:pPr>
          </w:p>
        </w:tc>
        <w:tc>
          <w:tcPr>
            <w:tcW w:w="3693" w:type="dxa"/>
            <w:vMerge w:val="restart"/>
          </w:tcPr>
          <w:p w14:paraId="0DE1F454" w14:textId="68613741" w:rsidR="004E66CF" w:rsidRPr="00072FFF" w:rsidRDefault="004E66CF" w:rsidP="00CC7EC7">
            <w:pPr>
              <w:rPr>
                <w:rFonts w:ascii="Arial" w:hAnsi="Arial" w:cs="Arial"/>
                <w:b/>
                <w:sz w:val="32"/>
                <w:szCs w:val="32"/>
              </w:rPr>
            </w:pPr>
            <w:r w:rsidRPr="00072FFF">
              <w:rPr>
                <w:rFonts w:ascii="Arial" w:hAnsi="Arial" w:cs="Arial"/>
                <w:b/>
                <w:sz w:val="32"/>
                <w:szCs w:val="32"/>
              </w:rPr>
              <w:t>Hallsville Trip</w:t>
            </w:r>
          </w:p>
        </w:tc>
        <w:tc>
          <w:tcPr>
            <w:tcW w:w="4677" w:type="dxa"/>
            <w:vMerge w:val="restart"/>
          </w:tcPr>
          <w:p w14:paraId="6999F3C1" w14:textId="429874D1" w:rsidR="004E66CF" w:rsidRPr="00F227F2" w:rsidRDefault="004E66CF" w:rsidP="00CC7EC7">
            <w:pPr>
              <w:rPr>
                <w:rFonts w:ascii="Arial" w:hAnsi="Arial" w:cs="Arial"/>
                <w:sz w:val="16"/>
                <w:szCs w:val="16"/>
              </w:rPr>
            </w:pPr>
          </w:p>
        </w:tc>
      </w:tr>
      <w:tr w:rsidR="004E66CF" w:rsidRPr="00C77723" w14:paraId="53DF8CB0" w14:textId="77777777" w:rsidTr="004E66CF">
        <w:trPr>
          <w:cantSplit/>
          <w:trHeight w:val="56"/>
        </w:trPr>
        <w:tc>
          <w:tcPr>
            <w:tcW w:w="421" w:type="dxa"/>
            <w:vMerge/>
            <w:textDirection w:val="btLr"/>
          </w:tcPr>
          <w:p w14:paraId="031F0ED6" w14:textId="77777777" w:rsidR="004E66CF" w:rsidRPr="003A7274" w:rsidRDefault="004E66CF" w:rsidP="009611B5">
            <w:pPr>
              <w:ind w:left="113" w:right="113"/>
              <w:rPr>
                <w:rFonts w:ascii="Arial" w:hAnsi="Arial" w:cs="Arial"/>
                <w:b/>
                <w:sz w:val="16"/>
                <w:szCs w:val="16"/>
              </w:rPr>
            </w:pPr>
          </w:p>
        </w:tc>
        <w:tc>
          <w:tcPr>
            <w:tcW w:w="1701" w:type="dxa"/>
          </w:tcPr>
          <w:p w14:paraId="5988EABA" w14:textId="0250DF3D" w:rsidR="004E66CF" w:rsidRPr="003A7274" w:rsidRDefault="004E66CF" w:rsidP="009611B5">
            <w:pPr>
              <w:rPr>
                <w:rFonts w:ascii="Arial" w:hAnsi="Arial" w:cs="Arial"/>
                <w:b/>
                <w:sz w:val="16"/>
                <w:szCs w:val="16"/>
              </w:rPr>
            </w:pPr>
          </w:p>
        </w:tc>
        <w:tc>
          <w:tcPr>
            <w:tcW w:w="1977" w:type="dxa"/>
            <w:vMerge/>
          </w:tcPr>
          <w:p w14:paraId="74A1CA3F" w14:textId="77777777" w:rsidR="004E66CF" w:rsidRPr="00F227F2" w:rsidRDefault="004E66CF" w:rsidP="009611B5">
            <w:pPr>
              <w:rPr>
                <w:rFonts w:ascii="Arial" w:hAnsi="Arial" w:cs="Arial"/>
                <w:sz w:val="16"/>
                <w:szCs w:val="16"/>
              </w:rPr>
            </w:pPr>
          </w:p>
        </w:tc>
        <w:tc>
          <w:tcPr>
            <w:tcW w:w="3693" w:type="dxa"/>
            <w:vMerge/>
          </w:tcPr>
          <w:p w14:paraId="7DD8BA36" w14:textId="4B62D9E3" w:rsidR="004E66CF" w:rsidRDefault="004E66CF" w:rsidP="009611B5">
            <w:pPr>
              <w:rPr>
                <w:rFonts w:ascii="Arial" w:hAnsi="Arial" w:cs="Arial"/>
                <w:sz w:val="16"/>
                <w:szCs w:val="16"/>
              </w:rPr>
            </w:pPr>
          </w:p>
        </w:tc>
        <w:tc>
          <w:tcPr>
            <w:tcW w:w="4677" w:type="dxa"/>
            <w:vMerge/>
          </w:tcPr>
          <w:p w14:paraId="67999991" w14:textId="77777777" w:rsidR="004E66CF" w:rsidRDefault="004E66CF" w:rsidP="009611B5">
            <w:pPr>
              <w:rPr>
                <w:rFonts w:ascii="Arial" w:hAnsi="Arial" w:cs="Arial"/>
                <w:sz w:val="16"/>
                <w:szCs w:val="16"/>
              </w:rPr>
            </w:pPr>
          </w:p>
        </w:tc>
      </w:tr>
      <w:tr w:rsidR="004E66CF" w:rsidRPr="00C77723" w14:paraId="5527E8F9" w14:textId="77777777" w:rsidTr="004E66CF">
        <w:trPr>
          <w:cantSplit/>
          <w:trHeight w:val="1150"/>
        </w:trPr>
        <w:tc>
          <w:tcPr>
            <w:tcW w:w="421" w:type="dxa"/>
            <w:textDirection w:val="btLr"/>
          </w:tcPr>
          <w:p w14:paraId="3C21D463" w14:textId="5E3BA438" w:rsidR="004E66CF" w:rsidRPr="003A7274" w:rsidRDefault="004E66CF" w:rsidP="009611B5">
            <w:pPr>
              <w:ind w:left="113" w:right="113"/>
              <w:rPr>
                <w:rFonts w:ascii="Arial" w:hAnsi="Arial" w:cs="Arial"/>
                <w:b/>
                <w:sz w:val="16"/>
                <w:szCs w:val="16"/>
              </w:rPr>
            </w:pPr>
            <w:r w:rsidRPr="003A7274">
              <w:rPr>
                <w:rFonts w:ascii="Arial" w:hAnsi="Arial" w:cs="Arial"/>
                <w:b/>
                <w:sz w:val="16"/>
                <w:szCs w:val="16"/>
              </w:rPr>
              <w:t>THURS</w:t>
            </w:r>
          </w:p>
        </w:tc>
        <w:tc>
          <w:tcPr>
            <w:tcW w:w="1701" w:type="dxa"/>
          </w:tcPr>
          <w:p w14:paraId="0C62245E" w14:textId="77777777" w:rsidR="004E66CF" w:rsidRPr="000C6366" w:rsidRDefault="004E66CF" w:rsidP="000C6366">
            <w:pPr>
              <w:rPr>
                <w:rFonts w:ascii="Arial" w:hAnsi="Arial" w:cs="Arial"/>
                <w:sz w:val="16"/>
                <w:szCs w:val="16"/>
              </w:rPr>
            </w:pPr>
            <w:r w:rsidRPr="000C6366">
              <w:rPr>
                <w:rFonts w:ascii="Arial" w:hAnsi="Arial" w:cs="Arial"/>
                <w:sz w:val="16"/>
                <w:szCs w:val="16"/>
              </w:rPr>
              <w:t xml:space="preserve">To </w:t>
            </w:r>
            <w:r>
              <w:rPr>
                <w:rFonts w:ascii="Arial" w:hAnsi="Arial" w:cs="Arial"/>
                <w:sz w:val="16"/>
                <w:szCs w:val="16"/>
              </w:rPr>
              <w:t>summarise ideas in a non- fiction text</w:t>
            </w:r>
          </w:p>
          <w:p w14:paraId="78DDA231" w14:textId="2C19EFC2" w:rsidR="004E66CF" w:rsidRPr="000C6366" w:rsidRDefault="004E66CF" w:rsidP="00087AE7">
            <w:pPr>
              <w:rPr>
                <w:rFonts w:ascii="Arial" w:hAnsi="Arial" w:cs="Arial"/>
                <w:sz w:val="16"/>
                <w:szCs w:val="16"/>
              </w:rPr>
            </w:pPr>
            <w:r>
              <w:rPr>
                <w:rFonts w:ascii="Arial" w:hAnsi="Arial" w:cs="Arial"/>
                <w:b/>
                <w:sz w:val="16"/>
                <w:szCs w:val="16"/>
              </w:rPr>
              <w:t xml:space="preserve">           </w:t>
            </w:r>
          </w:p>
        </w:tc>
        <w:tc>
          <w:tcPr>
            <w:tcW w:w="1977" w:type="dxa"/>
          </w:tcPr>
          <w:p w14:paraId="2FCF2645" w14:textId="28A45700" w:rsidR="004E66CF" w:rsidRDefault="004E66CF" w:rsidP="00153D3F">
            <w:pPr>
              <w:rPr>
                <w:rFonts w:ascii="Arial" w:hAnsi="Arial" w:cs="Arial"/>
                <w:sz w:val="16"/>
                <w:szCs w:val="16"/>
              </w:rPr>
            </w:pPr>
            <w:r>
              <w:rPr>
                <w:rFonts w:ascii="Arial" w:hAnsi="Arial" w:cs="Arial"/>
                <w:sz w:val="16"/>
                <w:szCs w:val="16"/>
              </w:rPr>
              <w:t>I can read the question and annotate key information</w:t>
            </w:r>
          </w:p>
          <w:p w14:paraId="43AA718B" w14:textId="0D96E023" w:rsidR="004E66CF" w:rsidRDefault="004E66CF" w:rsidP="00153D3F">
            <w:pPr>
              <w:rPr>
                <w:rFonts w:ascii="Arial" w:hAnsi="Arial" w:cs="Arial"/>
                <w:sz w:val="16"/>
                <w:szCs w:val="16"/>
              </w:rPr>
            </w:pPr>
            <w:r>
              <w:rPr>
                <w:rFonts w:ascii="Arial" w:hAnsi="Arial" w:cs="Arial"/>
                <w:sz w:val="16"/>
                <w:szCs w:val="16"/>
              </w:rPr>
              <w:t xml:space="preserve">I can give a- heading for each paragraph </w:t>
            </w:r>
          </w:p>
          <w:p w14:paraId="7021697E" w14:textId="7B90BA2D" w:rsidR="00F8241D" w:rsidRDefault="00F8241D" w:rsidP="00153D3F">
            <w:pPr>
              <w:rPr>
                <w:rFonts w:ascii="Arial" w:hAnsi="Arial" w:cs="Arial"/>
                <w:sz w:val="16"/>
                <w:szCs w:val="16"/>
              </w:rPr>
            </w:pPr>
            <w:r>
              <w:rPr>
                <w:rFonts w:ascii="Arial" w:hAnsi="Arial" w:cs="Arial"/>
                <w:sz w:val="16"/>
                <w:szCs w:val="16"/>
              </w:rPr>
              <w:t>I can retrieve information</w:t>
            </w:r>
          </w:p>
          <w:p w14:paraId="7A4344A2" w14:textId="261FD904" w:rsidR="00F8241D" w:rsidRDefault="00F8241D" w:rsidP="00153D3F">
            <w:pPr>
              <w:rPr>
                <w:rFonts w:ascii="Arial" w:hAnsi="Arial" w:cs="Arial"/>
                <w:sz w:val="16"/>
                <w:szCs w:val="16"/>
              </w:rPr>
            </w:pPr>
            <w:r>
              <w:rPr>
                <w:rFonts w:ascii="Arial" w:hAnsi="Arial" w:cs="Arial"/>
                <w:sz w:val="16"/>
                <w:szCs w:val="16"/>
              </w:rPr>
              <w:t>I can infer information</w:t>
            </w:r>
          </w:p>
          <w:p w14:paraId="69A435E6" w14:textId="7F0133E3" w:rsidR="004E66CF" w:rsidRPr="00F227F2" w:rsidRDefault="004E66CF" w:rsidP="00153D3F">
            <w:pPr>
              <w:rPr>
                <w:rFonts w:ascii="Arial" w:hAnsi="Arial" w:cs="Arial"/>
                <w:sz w:val="16"/>
                <w:szCs w:val="16"/>
              </w:rPr>
            </w:pPr>
            <w:r>
              <w:rPr>
                <w:rFonts w:ascii="Arial" w:hAnsi="Arial" w:cs="Arial"/>
                <w:sz w:val="16"/>
                <w:szCs w:val="16"/>
              </w:rPr>
              <w:t xml:space="preserve">               </w:t>
            </w:r>
          </w:p>
        </w:tc>
        <w:tc>
          <w:tcPr>
            <w:tcW w:w="3693" w:type="dxa"/>
          </w:tcPr>
          <w:p w14:paraId="38BC1787" w14:textId="36F2CC08" w:rsidR="004E66CF" w:rsidRDefault="004E66CF" w:rsidP="009611B5">
            <w:pPr>
              <w:rPr>
                <w:rFonts w:ascii="Arial" w:hAnsi="Arial" w:cs="Arial"/>
                <w:sz w:val="16"/>
                <w:szCs w:val="16"/>
              </w:rPr>
            </w:pPr>
            <w:r>
              <w:rPr>
                <w:rFonts w:ascii="Arial" w:hAnsi="Arial" w:cs="Arial"/>
                <w:sz w:val="16"/>
                <w:szCs w:val="16"/>
              </w:rPr>
              <w:t>Fact file about WW</w:t>
            </w:r>
            <w:r w:rsidR="004436D7">
              <w:rPr>
                <w:rFonts w:ascii="Arial" w:hAnsi="Arial" w:cs="Arial"/>
                <w:sz w:val="16"/>
                <w:szCs w:val="16"/>
              </w:rPr>
              <w:t xml:space="preserve">2 – Model then </w:t>
            </w:r>
            <w:proofErr w:type="spellStart"/>
            <w:r w:rsidR="004436D7">
              <w:rPr>
                <w:rFonts w:ascii="Arial" w:hAnsi="Arial" w:cs="Arial"/>
                <w:sz w:val="16"/>
                <w:szCs w:val="16"/>
              </w:rPr>
              <w:t>chn</w:t>
            </w:r>
            <w:proofErr w:type="spellEnd"/>
            <w:r>
              <w:rPr>
                <w:rFonts w:ascii="Arial" w:hAnsi="Arial" w:cs="Arial"/>
                <w:sz w:val="16"/>
                <w:szCs w:val="16"/>
              </w:rPr>
              <w:t xml:space="preserve"> to summarise </w:t>
            </w:r>
            <w:r w:rsidR="004436D7">
              <w:rPr>
                <w:rFonts w:ascii="Arial" w:hAnsi="Arial" w:cs="Arial"/>
                <w:sz w:val="16"/>
                <w:szCs w:val="16"/>
              </w:rPr>
              <w:t xml:space="preserve">rest </w:t>
            </w:r>
            <w:r>
              <w:rPr>
                <w:rFonts w:ascii="Arial" w:hAnsi="Arial" w:cs="Arial"/>
                <w:sz w:val="16"/>
                <w:szCs w:val="16"/>
              </w:rPr>
              <w:t xml:space="preserve">and </w:t>
            </w:r>
            <w:r w:rsidR="004436D7">
              <w:rPr>
                <w:rFonts w:ascii="Arial" w:hAnsi="Arial" w:cs="Arial"/>
                <w:sz w:val="16"/>
                <w:szCs w:val="16"/>
              </w:rPr>
              <w:t>identify unknown</w:t>
            </w:r>
            <w:r>
              <w:rPr>
                <w:rFonts w:ascii="Arial" w:hAnsi="Arial" w:cs="Arial"/>
                <w:sz w:val="16"/>
                <w:szCs w:val="16"/>
              </w:rPr>
              <w:t xml:space="preserve"> vocab</w:t>
            </w:r>
            <w:r w:rsidR="004436D7">
              <w:rPr>
                <w:rFonts w:ascii="Arial" w:hAnsi="Arial" w:cs="Arial"/>
                <w:sz w:val="16"/>
                <w:szCs w:val="16"/>
              </w:rPr>
              <w:t>.</w:t>
            </w:r>
          </w:p>
          <w:p w14:paraId="6FC5CEED" w14:textId="77777777" w:rsidR="004E66CF" w:rsidRDefault="004E66CF" w:rsidP="009611B5">
            <w:pPr>
              <w:rPr>
                <w:rFonts w:ascii="Arial" w:hAnsi="Arial" w:cs="Arial"/>
                <w:sz w:val="16"/>
                <w:szCs w:val="16"/>
              </w:rPr>
            </w:pPr>
          </w:p>
          <w:p w14:paraId="2D338808" w14:textId="77777777" w:rsidR="004E66CF" w:rsidRDefault="004E66CF" w:rsidP="009611B5">
            <w:pPr>
              <w:rPr>
                <w:rFonts w:ascii="Arial" w:hAnsi="Arial" w:cs="Arial"/>
                <w:sz w:val="16"/>
                <w:szCs w:val="16"/>
              </w:rPr>
            </w:pPr>
          </w:p>
          <w:p w14:paraId="02B659EC" w14:textId="77777777" w:rsidR="004E66CF" w:rsidRDefault="004E66CF" w:rsidP="009611B5">
            <w:pPr>
              <w:rPr>
                <w:rFonts w:ascii="Arial" w:hAnsi="Arial" w:cs="Arial"/>
                <w:sz w:val="16"/>
                <w:szCs w:val="16"/>
              </w:rPr>
            </w:pPr>
          </w:p>
          <w:p w14:paraId="5BB49B62" w14:textId="1B67F64C" w:rsidR="004E66CF" w:rsidRPr="00F227F2" w:rsidRDefault="004E66CF" w:rsidP="00A305FF">
            <w:pPr>
              <w:rPr>
                <w:rFonts w:ascii="Arial" w:hAnsi="Arial" w:cs="Arial"/>
                <w:sz w:val="16"/>
                <w:szCs w:val="16"/>
              </w:rPr>
            </w:pPr>
            <w:r>
              <w:rPr>
                <w:rFonts w:ascii="Arial" w:hAnsi="Arial" w:cs="Arial"/>
                <w:sz w:val="16"/>
                <w:szCs w:val="16"/>
              </w:rPr>
              <w:t xml:space="preserve"> </w:t>
            </w:r>
          </w:p>
        </w:tc>
        <w:tc>
          <w:tcPr>
            <w:tcW w:w="4677" w:type="dxa"/>
          </w:tcPr>
          <w:p w14:paraId="1945CE3D" w14:textId="3F9153B0" w:rsidR="004E66CF" w:rsidRDefault="004E66CF" w:rsidP="009611B5">
            <w:pPr>
              <w:rPr>
                <w:rFonts w:ascii="Arial" w:hAnsi="Arial" w:cs="Arial"/>
                <w:sz w:val="16"/>
                <w:szCs w:val="16"/>
              </w:rPr>
            </w:pPr>
            <w:r>
              <w:rPr>
                <w:rFonts w:ascii="Arial" w:hAnsi="Arial" w:cs="Arial"/>
                <w:sz w:val="16"/>
                <w:szCs w:val="16"/>
              </w:rPr>
              <w:t>Write a summary of the text in 50 words only</w:t>
            </w:r>
          </w:p>
          <w:p w14:paraId="42929B82" w14:textId="77777777" w:rsidR="004E66CF" w:rsidRDefault="004E66CF" w:rsidP="009611B5">
            <w:pPr>
              <w:rPr>
                <w:rFonts w:ascii="Arial" w:hAnsi="Arial" w:cs="Arial"/>
                <w:sz w:val="16"/>
                <w:szCs w:val="16"/>
              </w:rPr>
            </w:pPr>
          </w:p>
          <w:p w14:paraId="5007B043" w14:textId="0D64A3EB" w:rsidR="004E66CF" w:rsidRPr="00F227F2" w:rsidRDefault="004E66CF" w:rsidP="000C0990">
            <w:pPr>
              <w:rPr>
                <w:rFonts w:ascii="Arial" w:hAnsi="Arial" w:cs="Arial"/>
                <w:sz w:val="16"/>
                <w:szCs w:val="16"/>
              </w:rPr>
            </w:pPr>
          </w:p>
        </w:tc>
      </w:tr>
      <w:tr w:rsidR="004E66CF" w:rsidRPr="00C77723" w14:paraId="59BE742F" w14:textId="77777777" w:rsidTr="004E66CF">
        <w:trPr>
          <w:cantSplit/>
          <w:trHeight w:val="570"/>
        </w:trPr>
        <w:tc>
          <w:tcPr>
            <w:tcW w:w="421" w:type="dxa"/>
            <w:textDirection w:val="btLr"/>
          </w:tcPr>
          <w:p w14:paraId="194B456E" w14:textId="77777777" w:rsidR="004E66CF" w:rsidRPr="003A7274" w:rsidRDefault="004E66CF" w:rsidP="009611B5">
            <w:pPr>
              <w:ind w:left="113" w:right="113"/>
              <w:rPr>
                <w:rFonts w:ascii="Arial" w:hAnsi="Arial" w:cs="Arial"/>
                <w:b/>
                <w:sz w:val="16"/>
                <w:szCs w:val="16"/>
              </w:rPr>
            </w:pPr>
          </w:p>
        </w:tc>
        <w:tc>
          <w:tcPr>
            <w:tcW w:w="1701" w:type="dxa"/>
          </w:tcPr>
          <w:p w14:paraId="77B35A0F" w14:textId="4F715B0E" w:rsidR="004E66CF" w:rsidRPr="000C6366" w:rsidRDefault="004E66CF" w:rsidP="009611B5">
            <w:pPr>
              <w:rPr>
                <w:rFonts w:ascii="Arial" w:hAnsi="Arial" w:cs="Arial"/>
                <w:sz w:val="16"/>
                <w:szCs w:val="16"/>
              </w:rPr>
            </w:pPr>
            <w:r w:rsidRPr="000C6366">
              <w:rPr>
                <w:rFonts w:ascii="Arial" w:hAnsi="Arial" w:cs="Arial"/>
                <w:sz w:val="16"/>
                <w:szCs w:val="16"/>
              </w:rPr>
              <w:t>To</w:t>
            </w:r>
            <w:r>
              <w:rPr>
                <w:rFonts w:ascii="Arial" w:hAnsi="Arial" w:cs="Arial"/>
                <w:sz w:val="16"/>
                <w:szCs w:val="16"/>
              </w:rPr>
              <w:t xml:space="preserve"> use techniques to create an atmosphere</w:t>
            </w:r>
          </w:p>
        </w:tc>
        <w:tc>
          <w:tcPr>
            <w:tcW w:w="1977" w:type="dxa"/>
          </w:tcPr>
          <w:p w14:paraId="2F2ECF6B" w14:textId="77777777" w:rsidR="004436D7" w:rsidRDefault="004436D7" w:rsidP="004436D7">
            <w:pPr>
              <w:rPr>
                <w:rFonts w:ascii="Arial" w:hAnsi="Arial" w:cs="Arial"/>
                <w:sz w:val="16"/>
                <w:szCs w:val="16"/>
              </w:rPr>
            </w:pPr>
            <w:r>
              <w:rPr>
                <w:rFonts w:ascii="Arial" w:hAnsi="Arial" w:cs="Arial"/>
                <w:sz w:val="16"/>
                <w:szCs w:val="16"/>
              </w:rPr>
              <w:t>I can choose appropriate vocabulary to describe a scene</w:t>
            </w:r>
          </w:p>
          <w:p w14:paraId="31D80D18" w14:textId="77777777" w:rsidR="004436D7" w:rsidRDefault="004436D7" w:rsidP="004436D7">
            <w:pPr>
              <w:rPr>
                <w:rFonts w:ascii="Arial" w:hAnsi="Arial" w:cs="Arial"/>
                <w:sz w:val="16"/>
                <w:szCs w:val="16"/>
              </w:rPr>
            </w:pPr>
            <w:r>
              <w:rPr>
                <w:rFonts w:ascii="Arial" w:hAnsi="Arial" w:cs="Arial"/>
                <w:sz w:val="16"/>
                <w:szCs w:val="16"/>
              </w:rPr>
              <w:t>I can develop phrases to effectively describe</w:t>
            </w:r>
          </w:p>
          <w:p w14:paraId="487B27A9" w14:textId="77777777" w:rsidR="004436D7" w:rsidRDefault="004436D7" w:rsidP="004436D7">
            <w:pPr>
              <w:rPr>
                <w:rFonts w:ascii="Arial" w:hAnsi="Arial" w:cs="Arial"/>
                <w:sz w:val="16"/>
                <w:szCs w:val="16"/>
              </w:rPr>
            </w:pPr>
            <w:r>
              <w:rPr>
                <w:rFonts w:ascii="Arial" w:hAnsi="Arial" w:cs="Arial"/>
                <w:sz w:val="16"/>
                <w:szCs w:val="16"/>
              </w:rPr>
              <w:t>I can use a range of sentence structures and advanced vocabulary to create atmosphere/ impression</w:t>
            </w:r>
          </w:p>
          <w:p w14:paraId="3692EE21" w14:textId="77777777" w:rsidR="004E66CF" w:rsidRPr="00F227F2" w:rsidRDefault="004E66CF" w:rsidP="009611B5">
            <w:pPr>
              <w:rPr>
                <w:rFonts w:ascii="Arial" w:hAnsi="Arial" w:cs="Arial"/>
                <w:sz w:val="16"/>
                <w:szCs w:val="16"/>
              </w:rPr>
            </w:pPr>
          </w:p>
        </w:tc>
        <w:tc>
          <w:tcPr>
            <w:tcW w:w="3693" w:type="dxa"/>
          </w:tcPr>
          <w:p w14:paraId="6B513AEC" w14:textId="2726B508" w:rsidR="004E66CF" w:rsidRDefault="004E66CF" w:rsidP="00914986">
            <w:pPr>
              <w:rPr>
                <w:rFonts w:ascii="Arial" w:hAnsi="Arial" w:cs="Arial"/>
                <w:sz w:val="16"/>
                <w:szCs w:val="16"/>
              </w:rPr>
            </w:pPr>
            <w:r>
              <w:rPr>
                <w:rFonts w:ascii="Arial" w:hAnsi="Arial" w:cs="Arial"/>
                <w:sz w:val="16"/>
                <w:szCs w:val="16"/>
              </w:rPr>
              <w:t xml:space="preserve">Grammar - conveying atmosphere in sentences- Which is more effective - the girl looked towards the sky Looking </w:t>
            </w:r>
            <w:proofErr w:type="gramStart"/>
            <w:r>
              <w:rPr>
                <w:rFonts w:ascii="Arial" w:hAnsi="Arial" w:cs="Arial"/>
                <w:sz w:val="16"/>
                <w:szCs w:val="16"/>
              </w:rPr>
              <w:t>up ,</w:t>
            </w:r>
            <w:proofErr w:type="gramEnd"/>
            <w:r>
              <w:rPr>
                <w:rFonts w:ascii="Arial" w:hAnsi="Arial" w:cs="Arial"/>
                <w:sz w:val="16"/>
                <w:szCs w:val="16"/>
              </w:rPr>
              <w:t xml:space="preserve"> the clouds loomed ominously? </w:t>
            </w:r>
            <w:proofErr w:type="gramStart"/>
            <w:r>
              <w:rPr>
                <w:rFonts w:ascii="Arial" w:hAnsi="Arial" w:cs="Arial"/>
                <w:sz w:val="16"/>
                <w:szCs w:val="16"/>
              </w:rPr>
              <w:t>What’s</w:t>
            </w:r>
            <w:proofErr w:type="gramEnd"/>
            <w:r>
              <w:rPr>
                <w:rFonts w:ascii="Arial" w:hAnsi="Arial" w:cs="Arial"/>
                <w:sz w:val="16"/>
                <w:szCs w:val="16"/>
              </w:rPr>
              <w:t xml:space="preserve"> been used – personification.</w:t>
            </w:r>
          </w:p>
          <w:p w14:paraId="2785A5CB" w14:textId="77777777" w:rsidR="004E66CF" w:rsidRDefault="004E66CF" w:rsidP="00914986">
            <w:pPr>
              <w:rPr>
                <w:rFonts w:ascii="Arial" w:hAnsi="Arial" w:cs="Arial"/>
                <w:sz w:val="16"/>
                <w:szCs w:val="16"/>
              </w:rPr>
            </w:pPr>
          </w:p>
          <w:p w14:paraId="08C4722A" w14:textId="77777777" w:rsidR="004E66CF" w:rsidRDefault="004E66CF" w:rsidP="00914986">
            <w:pPr>
              <w:rPr>
                <w:rFonts w:ascii="Arial" w:hAnsi="Arial" w:cs="Arial"/>
                <w:sz w:val="16"/>
                <w:szCs w:val="16"/>
              </w:rPr>
            </w:pPr>
            <w:r>
              <w:rPr>
                <w:rFonts w:ascii="Arial" w:hAnsi="Arial" w:cs="Arial"/>
                <w:sz w:val="16"/>
                <w:szCs w:val="16"/>
              </w:rPr>
              <w:t>Shared write opening to create scene and atmosphere:</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668"/>
            </w:tblGrid>
            <w:tr w:rsidR="004E66CF" w:rsidRPr="00655E67" w14:paraId="5675B74F" w14:textId="77777777" w:rsidTr="00655E67">
              <w:trPr>
                <w:tblCellSpacing w:w="15" w:type="dxa"/>
              </w:trPr>
              <w:tc>
                <w:tcPr>
                  <w:tcW w:w="4608" w:type="dxa"/>
                  <w:tcBorders>
                    <w:top w:val="nil"/>
                    <w:left w:val="nil"/>
                    <w:bottom w:val="nil"/>
                    <w:right w:val="nil"/>
                  </w:tcBorders>
                  <w:vAlign w:val="center"/>
                  <w:hideMark/>
                </w:tcPr>
                <w:p w14:paraId="08D92475" w14:textId="77777777" w:rsidR="004E66CF" w:rsidRPr="00655E67" w:rsidRDefault="004E66CF" w:rsidP="005F785B">
                  <w:pPr>
                    <w:framePr w:hSpace="180" w:wrap="around" w:vAnchor="text" w:hAnchor="margin" w:xAlign="center" w:y="434"/>
                    <w:spacing w:after="0" w:line="240" w:lineRule="auto"/>
                    <w:suppressOverlap/>
                    <w:rPr>
                      <w:rFonts w:ascii="Arial" w:hAnsi="Arial" w:cs="Arial"/>
                      <w:sz w:val="16"/>
                      <w:szCs w:val="16"/>
                    </w:rPr>
                  </w:pPr>
                  <w:r w:rsidRPr="00655E67">
                    <w:rPr>
                      <w:rFonts w:ascii="Arial" w:hAnsi="Arial" w:cs="Arial"/>
                      <w:b/>
                      <w:bCs/>
                      <w:sz w:val="16"/>
                      <w:szCs w:val="16"/>
                    </w:rPr>
                    <w:t>the fat mayor bursting with pride</w:t>
                  </w:r>
                </w:p>
                <w:p w14:paraId="0D584F3C" w14:textId="77777777" w:rsidR="004E66CF" w:rsidRPr="00655E67" w:rsidRDefault="004E66CF" w:rsidP="005F785B">
                  <w:pPr>
                    <w:framePr w:hSpace="180" w:wrap="around" w:vAnchor="text" w:hAnchor="margin" w:xAlign="center" w:y="434"/>
                    <w:spacing w:after="0" w:line="240" w:lineRule="auto"/>
                    <w:suppressOverlap/>
                    <w:rPr>
                      <w:rFonts w:ascii="Arial" w:hAnsi="Arial" w:cs="Arial"/>
                      <w:sz w:val="16"/>
                      <w:szCs w:val="16"/>
                    </w:rPr>
                  </w:pPr>
                  <w:r w:rsidRPr="00655E67">
                    <w:rPr>
                      <w:rFonts w:ascii="Arial" w:hAnsi="Arial" w:cs="Arial"/>
                      <w:b/>
                      <w:bCs/>
                      <w:sz w:val="16"/>
                      <w:szCs w:val="16"/>
                    </w:rPr>
                    <w:t xml:space="preserve">it was as if the whole town were </w:t>
                  </w:r>
                </w:p>
                <w:p w14:paraId="0FE46327" w14:textId="77777777" w:rsidR="004E66CF" w:rsidRPr="00655E67" w:rsidRDefault="004E66CF" w:rsidP="005F785B">
                  <w:pPr>
                    <w:framePr w:hSpace="180" w:wrap="around" w:vAnchor="text" w:hAnchor="margin" w:xAlign="center" w:y="434"/>
                    <w:spacing w:after="0" w:line="240" w:lineRule="auto"/>
                    <w:suppressOverlap/>
                    <w:rPr>
                      <w:rFonts w:ascii="Arial" w:hAnsi="Arial" w:cs="Arial"/>
                      <w:sz w:val="16"/>
                      <w:szCs w:val="16"/>
                    </w:rPr>
                  </w:pPr>
                  <w:r w:rsidRPr="00655E67">
                    <w:rPr>
                      <w:rFonts w:ascii="Arial" w:hAnsi="Arial" w:cs="Arial"/>
                      <w:b/>
                      <w:bCs/>
                      <w:sz w:val="16"/>
                      <w:szCs w:val="16"/>
                    </w:rPr>
                    <w:t>packed into the cobbled street</w:t>
                  </w:r>
                </w:p>
                <w:p w14:paraId="47BC850B" w14:textId="77777777" w:rsidR="004E66CF" w:rsidRPr="00655E67" w:rsidRDefault="004E66CF" w:rsidP="005F785B">
                  <w:pPr>
                    <w:framePr w:hSpace="180" w:wrap="around" w:vAnchor="text" w:hAnchor="margin" w:xAlign="center" w:y="434"/>
                    <w:spacing w:after="0" w:line="240" w:lineRule="auto"/>
                    <w:suppressOverlap/>
                    <w:rPr>
                      <w:rFonts w:ascii="Arial" w:hAnsi="Arial" w:cs="Arial"/>
                      <w:sz w:val="16"/>
                      <w:szCs w:val="16"/>
                    </w:rPr>
                  </w:pPr>
                  <w:r w:rsidRPr="00655E67">
                    <w:rPr>
                      <w:rFonts w:ascii="Arial" w:hAnsi="Arial" w:cs="Arial"/>
                      <w:b/>
                      <w:bCs/>
                      <w:sz w:val="16"/>
                      <w:szCs w:val="16"/>
                    </w:rPr>
                    <w:t xml:space="preserve">waving hands beaming faces </w:t>
                  </w:r>
                </w:p>
                <w:p w14:paraId="2648C17A" w14:textId="77777777" w:rsidR="004E66CF" w:rsidRPr="00655E67" w:rsidRDefault="004E66CF" w:rsidP="005F785B">
                  <w:pPr>
                    <w:framePr w:hSpace="180" w:wrap="around" w:vAnchor="text" w:hAnchor="margin" w:xAlign="center" w:y="434"/>
                    <w:spacing w:after="0" w:line="240" w:lineRule="auto"/>
                    <w:suppressOverlap/>
                    <w:rPr>
                      <w:rFonts w:ascii="Arial" w:hAnsi="Arial" w:cs="Arial"/>
                      <w:sz w:val="16"/>
                      <w:szCs w:val="16"/>
                    </w:rPr>
                  </w:pPr>
                  <w:r w:rsidRPr="00655E67">
                    <w:rPr>
                      <w:rFonts w:ascii="Arial" w:hAnsi="Arial" w:cs="Arial"/>
                      <w:b/>
                      <w:bCs/>
                      <w:sz w:val="16"/>
                      <w:szCs w:val="16"/>
                    </w:rPr>
                    <w:t>excited chatter eager for war</w:t>
                  </w:r>
                </w:p>
                <w:p w14:paraId="50332DED" w14:textId="77777777" w:rsidR="004E66CF" w:rsidRPr="00655E67" w:rsidRDefault="004E66CF" w:rsidP="005F785B">
                  <w:pPr>
                    <w:framePr w:hSpace="180" w:wrap="around" w:vAnchor="text" w:hAnchor="margin" w:xAlign="center" w:y="434"/>
                    <w:spacing w:after="0" w:line="240" w:lineRule="auto"/>
                    <w:suppressOverlap/>
                    <w:rPr>
                      <w:rFonts w:ascii="Arial" w:hAnsi="Arial" w:cs="Arial"/>
                      <w:sz w:val="16"/>
                      <w:szCs w:val="16"/>
                    </w:rPr>
                  </w:pPr>
                  <w:r w:rsidRPr="00655E67">
                    <w:rPr>
                      <w:rFonts w:ascii="Arial" w:hAnsi="Arial" w:cs="Arial"/>
                      <w:b/>
                      <w:bCs/>
                      <w:sz w:val="16"/>
                      <w:szCs w:val="16"/>
                    </w:rPr>
                    <w:t>uniforms gleaming</w:t>
                  </w:r>
                </w:p>
              </w:tc>
            </w:tr>
          </w:tbl>
          <w:p w14:paraId="3DC64B6B" w14:textId="19846FDF" w:rsidR="004E66CF" w:rsidRDefault="004E66CF" w:rsidP="00914986">
            <w:pPr>
              <w:rPr>
                <w:rFonts w:ascii="Arial" w:hAnsi="Arial" w:cs="Arial"/>
                <w:sz w:val="16"/>
                <w:szCs w:val="16"/>
              </w:rPr>
            </w:pPr>
          </w:p>
        </w:tc>
        <w:tc>
          <w:tcPr>
            <w:tcW w:w="4677" w:type="dxa"/>
          </w:tcPr>
          <w:p w14:paraId="1978B256" w14:textId="012FEC7C" w:rsidR="004E66CF" w:rsidRDefault="004E66CF" w:rsidP="009611B5">
            <w:pPr>
              <w:rPr>
                <w:rFonts w:ascii="Arial" w:hAnsi="Arial" w:cs="Arial"/>
                <w:sz w:val="16"/>
                <w:szCs w:val="16"/>
              </w:rPr>
            </w:pPr>
            <w:proofErr w:type="spellStart"/>
            <w:r>
              <w:rPr>
                <w:rFonts w:ascii="Arial" w:hAnsi="Arial" w:cs="Arial"/>
                <w:sz w:val="16"/>
                <w:szCs w:val="16"/>
              </w:rPr>
              <w:t>Chn</w:t>
            </w:r>
            <w:proofErr w:type="spellEnd"/>
            <w:r>
              <w:rPr>
                <w:rFonts w:ascii="Arial" w:hAnsi="Arial" w:cs="Arial"/>
                <w:sz w:val="16"/>
                <w:szCs w:val="16"/>
              </w:rPr>
              <w:t xml:space="preserve"> to use annotations and ideas </w:t>
            </w:r>
            <w:r w:rsidR="004436D7">
              <w:rPr>
                <w:rFonts w:ascii="Arial" w:hAnsi="Arial" w:cs="Arial"/>
                <w:sz w:val="16"/>
                <w:szCs w:val="16"/>
              </w:rPr>
              <w:t xml:space="preserve">as well as modelled shared write </w:t>
            </w:r>
            <w:r>
              <w:rPr>
                <w:rFonts w:ascii="Arial" w:hAnsi="Arial" w:cs="Arial"/>
                <w:sz w:val="16"/>
                <w:szCs w:val="16"/>
              </w:rPr>
              <w:t>to create own opening</w:t>
            </w:r>
            <w:r w:rsidR="004436D7">
              <w:rPr>
                <w:rFonts w:ascii="Arial" w:hAnsi="Arial" w:cs="Arial"/>
                <w:sz w:val="16"/>
                <w:szCs w:val="16"/>
              </w:rPr>
              <w:t xml:space="preserve"> – focusing on creating atmosphere</w:t>
            </w:r>
            <w:r>
              <w:rPr>
                <w:rFonts w:ascii="Arial" w:hAnsi="Arial" w:cs="Arial"/>
                <w:sz w:val="16"/>
                <w:szCs w:val="16"/>
              </w:rPr>
              <w:t>.</w:t>
            </w:r>
          </w:p>
        </w:tc>
      </w:tr>
      <w:tr w:rsidR="004E66CF" w:rsidRPr="00C77723" w14:paraId="6B69487A" w14:textId="77777777" w:rsidTr="004E66CF">
        <w:trPr>
          <w:cantSplit/>
          <w:trHeight w:val="570"/>
        </w:trPr>
        <w:tc>
          <w:tcPr>
            <w:tcW w:w="421" w:type="dxa"/>
            <w:textDirection w:val="btLr"/>
          </w:tcPr>
          <w:p w14:paraId="772171B2" w14:textId="726CDCC9" w:rsidR="004E66CF" w:rsidRPr="003A7274" w:rsidRDefault="004E66CF" w:rsidP="00703315">
            <w:pPr>
              <w:ind w:left="113" w:right="113"/>
              <w:jc w:val="center"/>
              <w:rPr>
                <w:rFonts w:ascii="Arial" w:hAnsi="Arial" w:cs="Arial"/>
                <w:b/>
                <w:sz w:val="16"/>
                <w:szCs w:val="16"/>
              </w:rPr>
            </w:pPr>
            <w:r>
              <w:rPr>
                <w:rFonts w:ascii="Arial" w:hAnsi="Arial" w:cs="Arial"/>
                <w:b/>
                <w:sz w:val="16"/>
                <w:szCs w:val="16"/>
              </w:rPr>
              <w:t>FRI</w:t>
            </w:r>
          </w:p>
        </w:tc>
        <w:tc>
          <w:tcPr>
            <w:tcW w:w="1701" w:type="dxa"/>
          </w:tcPr>
          <w:p w14:paraId="5913A051" w14:textId="5367A4DB" w:rsidR="00A6293B" w:rsidRPr="003E458F" w:rsidRDefault="004E66CF" w:rsidP="000C0990">
            <w:pPr>
              <w:rPr>
                <w:rFonts w:ascii="Arial" w:hAnsi="Arial" w:cs="Arial"/>
                <w:sz w:val="16"/>
                <w:szCs w:val="16"/>
              </w:rPr>
            </w:pPr>
            <w:r w:rsidRPr="003E458F">
              <w:rPr>
                <w:rFonts w:ascii="Arial" w:hAnsi="Arial" w:cs="Arial"/>
                <w:sz w:val="16"/>
                <w:szCs w:val="16"/>
              </w:rPr>
              <w:t xml:space="preserve">To </w:t>
            </w:r>
            <w:r w:rsidR="000C0990">
              <w:rPr>
                <w:rFonts w:ascii="Arial" w:hAnsi="Arial" w:cs="Arial"/>
                <w:sz w:val="16"/>
                <w:szCs w:val="16"/>
              </w:rPr>
              <w:t>retrieve and infer information from a text</w:t>
            </w:r>
          </w:p>
        </w:tc>
        <w:tc>
          <w:tcPr>
            <w:tcW w:w="1977" w:type="dxa"/>
          </w:tcPr>
          <w:p w14:paraId="366EBD03" w14:textId="77777777" w:rsidR="00F8241D" w:rsidRDefault="00F8241D" w:rsidP="00F8241D">
            <w:pPr>
              <w:rPr>
                <w:rFonts w:ascii="Arial" w:hAnsi="Arial" w:cs="Arial"/>
                <w:sz w:val="16"/>
                <w:szCs w:val="16"/>
              </w:rPr>
            </w:pPr>
            <w:r>
              <w:rPr>
                <w:rFonts w:ascii="Arial" w:hAnsi="Arial" w:cs="Arial"/>
                <w:sz w:val="16"/>
                <w:szCs w:val="16"/>
              </w:rPr>
              <w:t>I can read the question and annotate key information</w:t>
            </w:r>
          </w:p>
          <w:p w14:paraId="65DA6A65" w14:textId="77777777" w:rsidR="00F8241D" w:rsidRDefault="00F8241D" w:rsidP="00F8241D">
            <w:pPr>
              <w:rPr>
                <w:rFonts w:ascii="Arial" w:hAnsi="Arial" w:cs="Arial"/>
                <w:sz w:val="16"/>
                <w:szCs w:val="16"/>
              </w:rPr>
            </w:pPr>
            <w:r>
              <w:rPr>
                <w:rFonts w:ascii="Arial" w:hAnsi="Arial" w:cs="Arial"/>
                <w:sz w:val="16"/>
                <w:szCs w:val="16"/>
              </w:rPr>
              <w:t>I can retrieve information</w:t>
            </w:r>
          </w:p>
          <w:p w14:paraId="60FA1792" w14:textId="124E64DB" w:rsidR="004E66CF" w:rsidRPr="00B447F4" w:rsidRDefault="00F8241D" w:rsidP="00F8241D">
            <w:pPr>
              <w:rPr>
                <w:rFonts w:ascii="Arial" w:hAnsi="Arial" w:cs="Arial"/>
                <w:sz w:val="16"/>
                <w:szCs w:val="16"/>
              </w:rPr>
            </w:pPr>
            <w:r>
              <w:rPr>
                <w:rFonts w:ascii="Arial" w:hAnsi="Arial" w:cs="Arial"/>
                <w:sz w:val="16"/>
                <w:szCs w:val="16"/>
              </w:rPr>
              <w:t>I can infer information</w:t>
            </w:r>
          </w:p>
        </w:tc>
        <w:tc>
          <w:tcPr>
            <w:tcW w:w="3693" w:type="dxa"/>
          </w:tcPr>
          <w:p w14:paraId="4E65CB67" w14:textId="2964F026" w:rsidR="000C0990" w:rsidRDefault="000C0990" w:rsidP="000C0990">
            <w:pPr>
              <w:rPr>
                <w:rFonts w:ascii="Arial" w:hAnsi="Arial" w:cs="Arial"/>
                <w:sz w:val="16"/>
                <w:szCs w:val="16"/>
              </w:rPr>
            </w:pPr>
            <w:r>
              <w:rPr>
                <w:rFonts w:ascii="Arial" w:hAnsi="Arial" w:cs="Arial"/>
                <w:sz w:val="16"/>
                <w:szCs w:val="16"/>
              </w:rPr>
              <w:t>Model answering questions using retrieval – review skill; infe</w:t>
            </w:r>
            <w:r>
              <w:rPr>
                <w:rFonts w:ascii="Arial" w:hAnsi="Arial" w:cs="Arial"/>
                <w:sz w:val="16"/>
                <w:szCs w:val="16"/>
              </w:rPr>
              <w:t>rence – review skill strategies.</w:t>
            </w:r>
          </w:p>
          <w:p w14:paraId="75671533" w14:textId="6F8BD9F2" w:rsidR="004E66CF" w:rsidRPr="00B447F4" w:rsidRDefault="004E66CF" w:rsidP="000C0990">
            <w:pPr>
              <w:rPr>
                <w:rFonts w:ascii="Arial" w:hAnsi="Arial" w:cs="Arial"/>
                <w:sz w:val="16"/>
                <w:szCs w:val="16"/>
              </w:rPr>
            </w:pPr>
          </w:p>
        </w:tc>
        <w:tc>
          <w:tcPr>
            <w:tcW w:w="4677" w:type="dxa"/>
          </w:tcPr>
          <w:p w14:paraId="25507187" w14:textId="1A202016" w:rsidR="000C0990" w:rsidRDefault="004E66CF" w:rsidP="000C0990">
            <w:pPr>
              <w:rPr>
                <w:rFonts w:ascii="Arial" w:hAnsi="Arial" w:cs="Arial"/>
                <w:sz w:val="16"/>
                <w:szCs w:val="16"/>
              </w:rPr>
            </w:pPr>
            <w:r>
              <w:rPr>
                <w:rFonts w:ascii="Arial" w:hAnsi="Arial" w:cs="Arial"/>
                <w:sz w:val="16"/>
                <w:szCs w:val="16"/>
              </w:rPr>
              <w:t xml:space="preserve"> </w:t>
            </w:r>
            <w:r w:rsidR="000C0990">
              <w:rPr>
                <w:rFonts w:ascii="Arial" w:hAnsi="Arial" w:cs="Arial"/>
                <w:sz w:val="16"/>
                <w:szCs w:val="16"/>
              </w:rPr>
              <w:t xml:space="preserve"> </w:t>
            </w:r>
            <w:proofErr w:type="spellStart"/>
            <w:r w:rsidR="000C0990">
              <w:rPr>
                <w:rFonts w:ascii="Arial" w:hAnsi="Arial" w:cs="Arial"/>
                <w:sz w:val="16"/>
                <w:szCs w:val="16"/>
              </w:rPr>
              <w:t>Chn</w:t>
            </w:r>
            <w:proofErr w:type="spellEnd"/>
            <w:r w:rsidR="000C0990">
              <w:rPr>
                <w:rFonts w:ascii="Arial" w:hAnsi="Arial" w:cs="Arial"/>
                <w:sz w:val="16"/>
                <w:szCs w:val="16"/>
              </w:rPr>
              <w:t xml:space="preserve"> to answer retrieval and inference questions once modelled – review answers.</w:t>
            </w:r>
          </w:p>
          <w:p w14:paraId="0042CCB8" w14:textId="1DA38815" w:rsidR="004E66CF" w:rsidRPr="00B447F4" w:rsidRDefault="004E66CF" w:rsidP="003B3F10">
            <w:pPr>
              <w:rPr>
                <w:rFonts w:ascii="Arial" w:hAnsi="Arial" w:cs="Arial"/>
                <w:sz w:val="16"/>
                <w:szCs w:val="16"/>
              </w:rPr>
            </w:pPr>
          </w:p>
        </w:tc>
      </w:tr>
      <w:tr w:rsidR="004E66CF" w:rsidRPr="00C77723" w14:paraId="614EA3B6" w14:textId="77777777" w:rsidTr="004E66CF">
        <w:trPr>
          <w:cantSplit/>
          <w:trHeight w:val="570"/>
        </w:trPr>
        <w:tc>
          <w:tcPr>
            <w:tcW w:w="421" w:type="dxa"/>
            <w:textDirection w:val="btLr"/>
          </w:tcPr>
          <w:p w14:paraId="2EBCB9D2" w14:textId="77777777" w:rsidR="004E66CF" w:rsidRPr="003A7274" w:rsidRDefault="004E66CF" w:rsidP="004A666E">
            <w:pPr>
              <w:ind w:left="113" w:right="113"/>
              <w:rPr>
                <w:rFonts w:ascii="Arial" w:hAnsi="Arial" w:cs="Arial"/>
                <w:b/>
                <w:sz w:val="16"/>
                <w:szCs w:val="16"/>
              </w:rPr>
            </w:pPr>
          </w:p>
        </w:tc>
        <w:tc>
          <w:tcPr>
            <w:tcW w:w="1701" w:type="dxa"/>
          </w:tcPr>
          <w:p w14:paraId="1931809A" w14:textId="4593FBD8" w:rsidR="004E66CF" w:rsidRPr="00C268B0" w:rsidRDefault="004E66CF" w:rsidP="00C268B0">
            <w:pPr>
              <w:rPr>
                <w:rFonts w:ascii="Arial" w:hAnsi="Arial" w:cs="Arial"/>
                <w:sz w:val="16"/>
                <w:szCs w:val="16"/>
              </w:rPr>
            </w:pPr>
            <w:r w:rsidRPr="00C268B0">
              <w:rPr>
                <w:rFonts w:ascii="Arial" w:hAnsi="Arial" w:cs="Arial"/>
                <w:sz w:val="16"/>
                <w:szCs w:val="16"/>
              </w:rPr>
              <w:t>To</w:t>
            </w:r>
            <w:r>
              <w:rPr>
                <w:rFonts w:ascii="Arial" w:hAnsi="Arial" w:cs="Arial"/>
                <w:sz w:val="16"/>
                <w:szCs w:val="16"/>
              </w:rPr>
              <w:t xml:space="preserve"> </w:t>
            </w:r>
            <w:r w:rsidRPr="00C268B0">
              <w:rPr>
                <w:rFonts w:ascii="Arial" w:hAnsi="Arial" w:cs="Arial"/>
                <w:sz w:val="16"/>
                <w:szCs w:val="16"/>
              </w:rPr>
              <w:t>edit sentences to build tension/atmosphere</w:t>
            </w:r>
          </w:p>
        </w:tc>
        <w:tc>
          <w:tcPr>
            <w:tcW w:w="1977" w:type="dxa"/>
          </w:tcPr>
          <w:p w14:paraId="5F42FA35" w14:textId="77777777" w:rsidR="00F8241D" w:rsidRDefault="00F8241D" w:rsidP="00F8241D">
            <w:pPr>
              <w:rPr>
                <w:rFonts w:ascii="Arial" w:hAnsi="Arial" w:cs="Arial"/>
                <w:sz w:val="16"/>
                <w:szCs w:val="16"/>
              </w:rPr>
            </w:pPr>
            <w:r>
              <w:rPr>
                <w:rFonts w:ascii="Arial" w:hAnsi="Arial" w:cs="Arial"/>
                <w:sz w:val="16"/>
                <w:szCs w:val="16"/>
              </w:rPr>
              <w:t>I can choose appropriate vocabulary to describe a scene</w:t>
            </w:r>
          </w:p>
          <w:p w14:paraId="2785B36C" w14:textId="77777777" w:rsidR="00F8241D" w:rsidRDefault="00F8241D" w:rsidP="00F8241D">
            <w:pPr>
              <w:rPr>
                <w:rFonts w:ascii="Arial" w:hAnsi="Arial" w:cs="Arial"/>
                <w:sz w:val="16"/>
                <w:szCs w:val="16"/>
              </w:rPr>
            </w:pPr>
            <w:r>
              <w:rPr>
                <w:rFonts w:ascii="Arial" w:hAnsi="Arial" w:cs="Arial"/>
                <w:sz w:val="16"/>
                <w:szCs w:val="16"/>
              </w:rPr>
              <w:t>I can develop phrases to effectively describe</w:t>
            </w:r>
          </w:p>
          <w:p w14:paraId="4F410CDA" w14:textId="77777777" w:rsidR="00F8241D" w:rsidRDefault="00F8241D" w:rsidP="00F8241D">
            <w:pPr>
              <w:rPr>
                <w:rFonts w:ascii="Arial" w:hAnsi="Arial" w:cs="Arial"/>
                <w:sz w:val="16"/>
                <w:szCs w:val="16"/>
              </w:rPr>
            </w:pPr>
            <w:r>
              <w:rPr>
                <w:rFonts w:ascii="Arial" w:hAnsi="Arial" w:cs="Arial"/>
                <w:sz w:val="16"/>
                <w:szCs w:val="16"/>
              </w:rPr>
              <w:t>I can use a range of sentence structures and advanced vocabulary to create atmosphere/ impression</w:t>
            </w:r>
          </w:p>
          <w:p w14:paraId="1B1F5DF1" w14:textId="77777777" w:rsidR="004E66CF" w:rsidRPr="00B447F4" w:rsidRDefault="004E66CF" w:rsidP="004A666E">
            <w:pPr>
              <w:rPr>
                <w:rFonts w:ascii="Arial" w:hAnsi="Arial" w:cs="Arial"/>
                <w:sz w:val="16"/>
                <w:szCs w:val="16"/>
              </w:rPr>
            </w:pPr>
          </w:p>
        </w:tc>
        <w:tc>
          <w:tcPr>
            <w:tcW w:w="3693" w:type="dxa"/>
          </w:tcPr>
          <w:p w14:paraId="73D3B453" w14:textId="77777777" w:rsidR="004E66CF" w:rsidRDefault="004E66CF" w:rsidP="00590CE1">
            <w:pPr>
              <w:rPr>
                <w:rFonts w:ascii="Arial" w:hAnsi="Arial" w:cs="Arial"/>
                <w:sz w:val="16"/>
                <w:szCs w:val="16"/>
              </w:rPr>
            </w:pPr>
            <w:r>
              <w:rPr>
                <w:rFonts w:ascii="Arial" w:hAnsi="Arial" w:cs="Arial"/>
                <w:sz w:val="16"/>
                <w:szCs w:val="16"/>
              </w:rPr>
              <w:t xml:space="preserve">Look at next section and focus on the contrasts </w:t>
            </w:r>
            <w:proofErr w:type="gramStart"/>
            <w:r>
              <w:rPr>
                <w:rFonts w:ascii="Arial" w:hAnsi="Arial" w:cs="Arial"/>
                <w:sz w:val="16"/>
                <w:szCs w:val="16"/>
              </w:rPr>
              <w:t>–  how</w:t>
            </w:r>
            <w:proofErr w:type="gramEnd"/>
            <w:r>
              <w:rPr>
                <w:rFonts w:ascii="Arial" w:hAnsi="Arial" w:cs="Arial"/>
                <w:sz w:val="16"/>
                <w:szCs w:val="16"/>
              </w:rPr>
              <w:t xml:space="preserve"> the town changes during war time – add ideas to plan. Model putting it succinctly in to a couple of paragraphs, using a range of sentences from annotated images.</w:t>
            </w:r>
          </w:p>
          <w:p w14:paraId="0ECFA4AA" w14:textId="0C0585E0" w:rsidR="004E66CF" w:rsidRDefault="004E66CF" w:rsidP="00590CE1">
            <w:pPr>
              <w:rPr>
                <w:rFonts w:ascii="Arial" w:hAnsi="Arial" w:cs="Arial"/>
                <w:sz w:val="16"/>
                <w:szCs w:val="16"/>
              </w:rPr>
            </w:pPr>
            <w:proofErr w:type="gramStart"/>
            <w:r>
              <w:rPr>
                <w:rFonts w:ascii="Arial" w:hAnsi="Arial" w:cs="Arial"/>
                <w:sz w:val="16"/>
                <w:szCs w:val="16"/>
              </w:rPr>
              <w:t>Model  Then</w:t>
            </w:r>
            <w:proofErr w:type="gramEnd"/>
            <w:r>
              <w:rPr>
                <w:rFonts w:ascii="Arial" w:hAnsi="Arial" w:cs="Arial"/>
                <w:sz w:val="16"/>
                <w:szCs w:val="16"/>
              </w:rPr>
              <w:t xml:space="preserve"> and now sentence.</w:t>
            </w:r>
          </w:p>
          <w:p w14:paraId="4AED96F9" w14:textId="77777777" w:rsidR="00F8241D" w:rsidRDefault="00F8241D" w:rsidP="00590CE1">
            <w:pPr>
              <w:rPr>
                <w:rFonts w:ascii="Arial" w:hAnsi="Arial" w:cs="Arial"/>
                <w:sz w:val="16"/>
                <w:szCs w:val="16"/>
              </w:rPr>
            </w:pPr>
          </w:p>
          <w:p w14:paraId="1DD83F6A" w14:textId="77777777" w:rsidR="00F8241D" w:rsidRDefault="00F8241D" w:rsidP="00590CE1">
            <w:pPr>
              <w:rPr>
                <w:rFonts w:ascii="Arial" w:hAnsi="Arial" w:cs="Arial"/>
                <w:sz w:val="16"/>
                <w:szCs w:val="16"/>
              </w:rPr>
            </w:pPr>
            <w:r>
              <w:rPr>
                <w:rFonts w:ascii="Arial" w:hAnsi="Arial" w:cs="Arial"/>
                <w:sz w:val="16"/>
                <w:szCs w:val="16"/>
              </w:rPr>
              <w:t>Peer – assess and give feedback for effect of story writing so far.</w:t>
            </w:r>
          </w:p>
          <w:p w14:paraId="4603057A" w14:textId="77777777" w:rsidR="00F8241D" w:rsidRDefault="00F8241D" w:rsidP="00590CE1">
            <w:pPr>
              <w:rPr>
                <w:rFonts w:ascii="Arial" w:hAnsi="Arial" w:cs="Arial"/>
                <w:sz w:val="16"/>
                <w:szCs w:val="16"/>
              </w:rPr>
            </w:pPr>
          </w:p>
          <w:p w14:paraId="028F7CCB" w14:textId="77777777" w:rsidR="000C0990" w:rsidRDefault="000C0990" w:rsidP="00590CE1">
            <w:pPr>
              <w:rPr>
                <w:rFonts w:ascii="Arial" w:hAnsi="Arial" w:cs="Arial"/>
                <w:sz w:val="16"/>
                <w:szCs w:val="16"/>
              </w:rPr>
            </w:pPr>
          </w:p>
          <w:p w14:paraId="5787E49E" w14:textId="77777777" w:rsidR="000C0990" w:rsidRDefault="000C0990" w:rsidP="00590CE1">
            <w:pPr>
              <w:rPr>
                <w:rFonts w:ascii="Arial" w:hAnsi="Arial" w:cs="Arial"/>
                <w:sz w:val="16"/>
                <w:szCs w:val="16"/>
              </w:rPr>
            </w:pPr>
          </w:p>
          <w:p w14:paraId="105637B3" w14:textId="77777777" w:rsidR="000C0990" w:rsidRDefault="000C0990" w:rsidP="00590CE1">
            <w:pPr>
              <w:rPr>
                <w:rFonts w:ascii="Arial" w:hAnsi="Arial" w:cs="Arial"/>
                <w:sz w:val="16"/>
                <w:szCs w:val="16"/>
              </w:rPr>
            </w:pPr>
          </w:p>
          <w:p w14:paraId="5C89028E" w14:textId="77777777" w:rsidR="000C0990" w:rsidRDefault="000C0990" w:rsidP="00590CE1">
            <w:pPr>
              <w:rPr>
                <w:rFonts w:ascii="Arial" w:hAnsi="Arial" w:cs="Arial"/>
                <w:sz w:val="16"/>
                <w:szCs w:val="16"/>
              </w:rPr>
            </w:pPr>
          </w:p>
          <w:p w14:paraId="1D63950C" w14:textId="56A3949C" w:rsidR="000C0990" w:rsidRPr="00B447F4" w:rsidRDefault="000C0990" w:rsidP="00590CE1">
            <w:pPr>
              <w:rPr>
                <w:rFonts w:ascii="Arial" w:hAnsi="Arial" w:cs="Arial"/>
                <w:sz w:val="16"/>
                <w:szCs w:val="16"/>
              </w:rPr>
            </w:pPr>
          </w:p>
        </w:tc>
        <w:tc>
          <w:tcPr>
            <w:tcW w:w="4677" w:type="dxa"/>
          </w:tcPr>
          <w:p w14:paraId="3D4F4794" w14:textId="77777777" w:rsidR="004E66CF" w:rsidRDefault="004E66CF" w:rsidP="004A666E">
            <w:pPr>
              <w:rPr>
                <w:rFonts w:ascii="Arial" w:hAnsi="Arial" w:cs="Arial"/>
                <w:sz w:val="16"/>
                <w:szCs w:val="16"/>
              </w:rPr>
            </w:pPr>
            <w:proofErr w:type="spellStart"/>
            <w:r>
              <w:rPr>
                <w:rFonts w:ascii="Arial" w:hAnsi="Arial" w:cs="Arial"/>
                <w:sz w:val="16"/>
                <w:szCs w:val="16"/>
              </w:rPr>
              <w:t>Chn</w:t>
            </w:r>
            <w:proofErr w:type="spellEnd"/>
            <w:r>
              <w:rPr>
                <w:rFonts w:ascii="Arial" w:hAnsi="Arial" w:cs="Arial"/>
                <w:sz w:val="16"/>
                <w:szCs w:val="16"/>
              </w:rPr>
              <w:t xml:space="preserve"> to use model and language chosen from carousel to create own descriptions of how town changes during </w:t>
            </w:r>
            <w:proofErr w:type="gramStart"/>
            <w:r>
              <w:rPr>
                <w:rFonts w:ascii="Arial" w:hAnsi="Arial" w:cs="Arial"/>
                <w:sz w:val="16"/>
                <w:szCs w:val="16"/>
              </w:rPr>
              <w:t>war time</w:t>
            </w:r>
            <w:proofErr w:type="gramEnd"/>
            <w:r>
              <w:rPr>
                <w:rFonts w:ascii="Arial" w:hAnsi="Arial" w:cs="Arial"/>
                <w:sz w:val="16"/>
                <w:szCs w:val="16"/>
              </w:rPr>
              <w:t>.</w:t>
            </w:r>
          </w:p>
          <w:p w14:paraId="4B806DC7" w14:textId="77777777" w:rsidR="004E66CF" w:rsidRDefault="004E66CF" w:rsidP="004A666E">
            <w:pPr>
              <w:rPr>
                <w:rFonts w:ascii="Arial" w:hAnsi="Arial" w:cs="Arial"/>
                <w:sz w:val="16"/>
                <w:szCs w:val="16"/>
              </w:rPr>
            </w:pPr>
          </w:p>
          <w:p w14:paraId="65E6E040" w14:textId="0C615BB3" w:rsidR="004E66CF" w:rsidRDefault="004E66CF" w:rsidP="004A666E">
            <w:pPr>
              <w:rPr>
                <w:rFonts w:ascii="Arial" w:hAnsi="Arial" w:cs="Arial"/>
                <w:sz w:val="16"/>
                <w:szCs w:val="16"/>
              </w:rPr>
            </w:pPr>
            <w:r>
              <w:rPr>
                <w:rFonts w:ascii="Arial" w:hAnsi="Arial" w:cs="Arial"/>
                <w:sz w:val="16"/>
                <w:szCs w:val="16"/>
              </w:rPr>
              <w:t>Then and now sentence.</w:t>
            </w:r>
          </w:p>
        </w:tc>
      </w:tr>
      <w:tr w:rsidR="004E66CF" w:rsidRPr="00C77723" w14:paraId="09330212" w14:textId="77777777" w:rsidTr="004E66CF">
        <w:trPr>
          <w:cantSplit/>
          <w:trHeight w:val="570"/>
        </w:trPr>
        <w:tc>
          <w:tcPr>
            <w:tcW w:w="421" w:type="dxa"/>
            <w:textDirection w:val="btLr"/>
          </w:tcPr>
          <w:p w14:paraId="2D687A85" w14:textId="77777777" w:rsidR="004E66CF" w:rsidRDefault="004E66CF" w:rsidP="000C6366">
            <w:pPr>
              <w:ind w:left="113" w:right="113"/>
              <w:rPr>
                <w:rFonts w:ascii="Arial" w:hAnsi="Arial" w:cs="Arial"/>
                <w:b/>
                <w:sz w:val="16"/>
                <w:szCs w:val="16"/>
              </w:rPr>
            </w:pPr>
          </w:p>
        </w:tc>
        <w:tc>
          <w:tcPr>
            <w:tcW w:w="1701" w:type="dxa"/>
          </w:tcPr>
          <w:p w14:paraId="0D9756C2" w14:textId="77777777" w:rsidR="004E66CF" w:rsidRPr="00F227F2" w:rsidRDefault="004E66CF" w:rsidP="000C6366">
            <w:pPr>
              <w:rPr>
                <w:rFonts w:ascii="Arial" w:hAnsi="Arial" w:cs="Arial"/>
                <w:b/>
                <w:sz w:val="16"/>
                <w:szCs w:val="16"/>
              </w:rPr>
            </w:pPr>
            <w:r w:rsidRPr="00F227F2">
              <w:rPr>
                <w:rFonts w:ascii="Arial" w:hAnsi="Arial" w:cs="Arial"/>
                <w:b/>
                <w:sz w:val="16"/>
                <w:szCs w:val="16"/>
              </w:rPr>
              <w:t>Learning Objectives</w:t>
            </w:r>
          </w:p>
          <w:p w14:paraId="1C310939" w14:textId="11D1FAE6" w:rsidR="004E66CF" w:rsidRDefault="004E66CF" w:rsidP="000C6366">
            <w:pPr>
              <w:rPr>
                <w:rFonts w:ascii="Arial" w:hAnsi="Arial" w:cs="Arial"/>
                <w:b/>
                <w:sz w:val="16"/>
                <w:szCs w:val="16"/>
              </w:rPr>
            </w:pPr>
          </w:p>
        </w:tc>
        <w:tc>
          <w:tcPr>
            <w:tcW w:w="1977" w:type="dxa"/>
          </w:tcPr>
          <w:p w14:paraId="30A09424" w14:textId="77777777" w:rsidR="004E66CF" w:rsidRPr="00F227F2" w:rsidRDefault="004E66CF" w:rsidP="000C6366">
            <w:pPr>
              <w:rPr>
                <w:rFonts w:ascii="Arial" w:hAnsi="Arial" w:cs="Arial"/>
                <w:b/>
                <w:sz w:val="16"/>
                <w:szCs w:val="16"/>
              </w:rPr>
            </w:pPr>
            <w:r w:rsidRPr="00F227F2">
              <w:rPr>
                <w:rFonts w:ascii="Arial" w:hAnsi="Arial" w:cs="Arial"/>
                <w:b/>
                <w:sz w:val="16"/>
                <w:szCs w:val="16"/>
              </w:rPr>
              <w:lastRenderedPageBreak/>
              <w:t>Success Criteria</w:t>
            </w:r>
          </w:p>
          <w:p w14:paraId="203B9F6F" w14:textId="5B9C2F5D" w:rsidR="004E66CF" w:rsidRPr="00B447F4" w:rsidRDefault="004E66CF" w:rsidP="000C6366">
            <w:pPr>
              <w:rPr>
                <w:rFonts w:ascii="Arial" w:hAnsi="Arial" w:cs="Arial"/>
                <w:sz w:val="16"/>
                <w:szCs w:val="16"/>
              </w:rPr>
            </w:pPr>
          </w:p>
        </w:tc>
        <w:tc>
          <w:tcPr>
            <w:tcW w:w="3693" w:type="dxa"/>
          </w:tcPr>
          <w:p w14:paraId="071597A1" w14:textId="77777777" w:rsidR="004E66CF" w:rsidRPr="00F227F2" w:rsidRDefault="004E66CF" w:rsidP="000C6366">
            <w:pPr>
              <w:rPr>
                <w:rFonts w:ascii="Arial" w:hAnsi="Arial" w:cs="Arial"/>
                <w:b/>
                <w:sz w:val="16"/>
                <w:szCs w:val="16"/>
              </w:rPr>
            </w:pPr>
            <w:r w:rsidRPr="00F227F2">
              <w:rPr>
                <w:rFonts w:ascii="Arial" w:hAnsi="Arial" w:cs="Arial"/>
                <w:b/>
                <w:sz w:val="16"/>
                <w:szCs w:val="16"/>
              </w:rPr>
              <w:t>Teaching Input</w:t>
            </w:r>
          </w:p>
          <w:p w14:paraId="2A6022FE" w14:textId="6266A48C" w:rsidR="004E66CF" w:rsidRDefault="004E66CF" w:rsidP="000C6366">
            <w:pPr>
              <w:rPr>
                <w:rFonts w:ascii="Arial" w:hAnsi="Arial" w:cs="Arial"/>
                <w:sz w:val="16"/>
                <w:szCs w:val="16"/>
              </w:rPr>
            </w:pPr>
            <w:r w:rsidRPr="00F227F2">
              <w:rPr>
                <w:rFonts w:ascii="Arial" w:hAnsi="Arial" w:cs="Arial"/>
                <w:b/>
                <w:sz w:val="16"/>
                <w:szCs w:val="16"/>
              </w:rPr>
              <w:lastRenderedPageBreak/>
              <w:t>(</w:t>
            </w:r>
            <w:r w:rsidRPr="00F227F2">
              <w:rPr>
                <w:rFonts w:ascii="Arial" w:hAnsi="Arial" w:cs="Arial"/>
                <w:sz w:val="16"/>
                <w:szCs w:val="16"/>
              </w:rPr>
              <w:t>Specific teaching, questioning, demonstrating, rehearsing, modelling, stimulus</w:t>
            </w:r>
            <w:r w:rsidRPr="00F227F2">
              <w:rPr>
                <w:rFonts w:ascii="Arial" w:hAnsi="Arial" w:cs="Arial"/>
                <w:b/>
                <w:sz w:val="16"/>
                <w:szCs w:val="16"/>
              </w:rPr>
              <w:t>)</w:t>
            </w:r>
          </w:p>
        </w:tc>
        <w:tc>
          <w:tcPr>
            <w:tcW w:w="4677" w:type="dxa"/>
          </w:tcPr>
          <w:p w14:paraId="3ED89CB3" w14:textId="77777777" w:rsidR="004E66CF" w:rsidRPr="00F227F2" w:rsidRDefault="004E66CF" w:rsidP="000C6366">
            <w:pPr>
              <w:rPr>
                <w:rFonts w:ascii="Arial" w:hAnsi="Arial" w:cs="Arial"/>
                <w:b/>
                <w:sz w:val="16"/>
                <w:szCs w:val="16"/>
              </w:rPr>
            </w:pPr>
            <w:r w:rsidRPr="00F227F2">
              <w:rPr>
                <w:rFonts w:ascii="Arial" w:hAnsi="Arial" w:cs="Arial"/>
                <w:b/>
                <w:sz w:val="16"/>
                <w:szCs w:val="16"/>
              </w:rPr>
              <w:lastRenderedPageBreak/>
              <w:t>Activities – Support</w:t>
            </w:r>
            <w:r>
              <w:rPr>
                <w:rFonts w:ascii="Arial" w:hAnsi="Arial" w:cs="Arial"/>
                <w:b/>
                <w:sz w:val="16"/>
                <w:szCs w:val="16"/>
              </w:rPr>
              <w:t>/Differentiation</w:t>
            </w:r>
            <w:r w:rsidRPr="00F227F2">
              <w:rPr>
                <w:rFonts w:ascii="Arial" w:hAnsi="Arial" w:cs="Arial"/>
                <w:b/>
                <w:sz w:val="16"/>
                <w:szCs w:val="16"/>
              </w:rPr>
              <w:t xml:space="preserve"> and Challenge</w:t>
            </w:r>
          </w:p>
          <w:p w14:paraId="24F29FF7" w14:textId="6A9BB7B8" w:rsidR="004E66CF" w:rsidRDefault="004E66CF" w:rsidP="000C6366">
            <w:pPr>
              <w:rPr>
                <w:rFonts w:ascii="Arial" w:hAnsi="Arial" w:cs="Arial"/>
                <w:sz w:val="16"/>
                <w:szCs w:val="16"/>
              </w:rPr>
            </w:pPr>
          </w:p>
        </w:tc>
      </w:tr>
      <w:tr w:rsidR="000C0990" w:rsidRPr="00C77723" w14:paraId="33663B88" w14:textId="77777777" w:rsidTr="004E66CF">
        <w:trPr>
          <w:cantSplit/>
          <w:trHeight w:val="736"/>
        </w:trPr>
        <w:tc>
          <w:tcPr>
            <w:tcW w:w="421" w:type="dxa"/>
            <w:textDirection w:val="btLr"/>
          </w:tcPr>
          <w:p w14:paraId="19C3BDF3" w14:textId="4C0541C6" w:rsidR="000C0990" w:rsidRDefault="000C0990" w:rsidP="000C0990">
            <w:pPr>
              <w:ind w:left="113" w:right="113"/>
              <w:jc w:val="center"/>
              <w:rPr>
                <w:rFonts w:ascii="Arial" w:hAnsi="Arial" w:cs="Arial"/>
                <w:b/>
                <w:sz w:val="16"/>
                <w:szCs w:val="16"/>
              </w:rPr>
            </w:pPr>
            <w:r>
              <w:rPr>
                <w:rFonts w:ascii="Arial" w:hAnsi="Arial" w:cs="Arial"/>
                <w:b/>
                <w:sz w:val="16"/>
                <w:szCs w:val="16"/>
              </w:rPr>
              <w:t>MON</w:t>
            </w:r>
          </w:p>
        </w:tc>
        <w:tc>
          <w:tcPr>
            <w:tcW w:w="1701" w:type="dxa"/>
          </w:tcPr>
          <w:p w14:paraId="52A769A3" w14:textId="77777777" w:rsidR="000C0990" w:rsidRDefault="000C0990" w:rsidP="000C0990">
            <w:pPr>
              <w:rPr>
                <w:rFonts w:ascii="Arial" w:hAnsi="Arial" w:cs="Arial"/>
                <w:sz w:val="16"/>
                <w:szCs w:val="16"/>
              </w:rPr>
            </w:pPr>
            <w:r w:rsidRPr="003E458F">
              <w:rPr>
                <w:rFonts w:ascii="Arial" w:hAnsi="Arial" w:cs="Arial"/>
                <w:sz w:val="16"/>
                <w:szCs w:val="16"/>
              </w:rPr>
              <w:t xml:space="preserve">To </w:t>
            </w:r>
            <w:r>
              <w:rPr>
                <w:rFonts w:ascii="Arial" w:hAnsi="Arial" w:cs="Arial"/>
                <w:sz w:val="16"/>
                <w:szCs w:val="16"/>
              </w:rPr>
              <w:t>identify the meaning of vocabulary in a text</w:t>
            </w:r>
          </w:p>
          <w:p w14:paraId="055AD3A5" w14:textId="7B8C66E1" w:rsidR="000C0990" w:rsidRPr="000C6366" w:rsidRDefault="000C0990" w:rsidP="000C0990">
            <w:pPr>
              <w:rPr>
                <w:rFonts w:ascii="Arial" w:hAnsi="Arial" w:cs="Arial"/>
                <w:sz w:val="16"/>
                <w:szCs w:val="16"/>
              </w:rPr>
            </w:pPr>
            <w:r>
              <w:rPr>
                <w:rFonts w:ascii="Arial" w:hAnsi="Arial" w:cs="Arial"/>
                <w:sz w:val="16"/>
                <w:szCs w:val="16"/>
              </w:rPr>
              <w:t>To summarise a text</w:t>
            </w:r>
          </w:p>
        </w:tc>
        <w:tc>
          <w:tcPr>
            <w:tcW w:w="1977" w:type="dxa"/>
          </w:tcPr>
          <w:p w14:paraId="2E532F7D" w14:textId="77777777" w:rsidR="000C0990" w:rsidRDefault="000C0990" w:rsidP="000C0990">
            <w:pPr>
              <w:rPr>
                <w:rFonts w:ascii="Arial" w:hAnsi="Arial" w:cs="Arial"/>
                <w:sz w:val="16"/>
                <w:szCs w:val="16"/>
              </w:rPr>
            </w:pPr>
            <w:r>
              <w:rPr>
                <w:rFonts w:ascii="Arial" w:hAnsi="Arial" w:cs="Arial"/>
                <w:sz w:val="16"/>
                <w:szCs w:val="16"/>
              </w:rPr>
              <w:t>I can read the question and annotate key information</w:t>
            </w:r>
          </w:p>
          <w:p w14:paraId="485189C1" w14:textId="77777777" w:rsidR="000C0990" w:rsidRDefault="000C0990" w:rsidP="000C0990">
            <w:pPr>
              <w:rPr>
                <w:rFonts w:ascii="Arial" w:hAnsi="Arial" w:cs="Arial"/>
                <w:sz w:val="16"/>
                <w:szCs w:val="16"/>
              </w:rPr>
            </w:pPr>
            <w:r>
              <w:rPr>
                <w:rFonts w:ascii="Arial" w:hAnsi="Arial" w:cs="Arial"/>
                <w:sz w:val="16"/>
                <w:szCs w:val="16"/>
              </w:rPr>
              <w:t xml:space="preserve">I can give a- heading for each paragraph </w:t>
            </w:r>
          </w:p>
          <w:p w14:paraId="7B1E858E" w14:textId="77777777" w:rsidR="000C0990" w:rsidRDefault="000C0990" w:rsidP="000C0990">
            <w:pPr>
              <w:rPr>
                <w:rFonts w:ascii="Arial" w:hAnsi="Arial" w:cs="Arial"/>
                <w:sz w:val="16"/>
                <w:szCs w:val="16"/>
              </w:rPr>
            </w:pPr>
            <w:r>
              <w:rPr>
                <w:rFonts w:ascii="Arial" w:hAnsi="Arial" w:cs="Arial"/>
                <w:sz w:val="16"/>
                <w:szCs w:val="16"/>
              </w:rPr>
              <w:t>I can retrieve information</w:t>
            </w:r>
          </w:p>
          <w:p w14:paraId="0876158B" w14:textId="5CF68D9F" w:rsidR="000C0990" w:rsidRDefault="000C0990" w:rsidP="000C0990">
            <w:pPr>
              <w:rPr>
                <w:rFonts w:ascii="Arial" w:hAnsi="Arial" w:cs="Arial"/>
                <w:sz w:val="16"/>
                <w:szCs w:val="16"/>
              </w:rPr>
            </w:pPr>
            <w:r>
              <w:rPr>
                <w:rFonts w:ascii="Arial" w:hAnsi="Arial" w:cs="Arial"/>
                <w:sz w:val="16"/>
                <w:szCs w:val="16"/>
              </w:rPr>
              <w:t>I can infer information</w:t>
            </w:r>
          </w:p>
        </w:tc>
        <w:tc>
          <w:tcPr>
            <w:tcW w:w="3693" w:type="dxa"/>
          </w:tcPr>
          <w:p w14:paraId="79A40279" w14:textId="77777777" w:rsidR="000C0990" w:rsidRDefault="000C0990" w:rsidP="000C0990">
            <w:pPr>
              <w:shd w:val="clear" w:color="auto" w:fill="FFFFFF"/>
              <w:spacing w:after="225"/>
              <w:outlineLvl w:val="1"/>
              <w:rPr>
                <w:rFonts w:ascii="Helvetica" w:eastAsia="Times New Roman" w:hAnsi="Helvetica" w:cs="Times New Roman"/>
                <w:bCs/>
                <w:color w:val="424242"/>
                <w:sz w:val="16"/>
                <w:szCs w:val="16"/>
                <w:lang w:eastAsia="en-GB"/>
              </w:rPr>
            </w:pPr>
            <w:r w:rsidRPr="003E458F">
              <w:rPr>
                <w:rFonts w:ascii="Arial" w:hAnsi="Arial" w:cs="Arial"/>
                <w:sz w:val="16"/>
                <w:szCs w:val="16"/>
              </w:rPr>
              <w:t xml:space="preserve">Read </w:t>
            </w:r>
            <w:r w:rsidRPr="00D3206C">
              <w:rPr>
                <w:rFonts w:ascii="Helvetica" w:eastAsia="Times New Roman" w:hAnsi="Helvetica" w:cs="Times New Roman"/>
                <w:bCs/>
                <w:color w:val="424242"/>
                <w:sz w:val="16"/>
                <w:szCs w:val="16"/>
                <w:lang w:eastAsia="en-GB"/>
              </w:rPr>
              <w:t>Ursula Adler</w:t>
            </w:r>
            <w:r>
              <w:rPr>
                <w:rFonts w:ascii="Helvetica" w:eastAsia="Times New Roman" w:hAnsi="Helvetica" w:cs="Times New Roman"/>
                <w:bCs/>
                <w:color w:val="424242"/>
                <w:sz w:val="16"/>
                <w:szCs w:val="16"/>
                <w:lang w:eastAsia="en-GB"/>
              </w:rPr>
              <w:t xml:space="preserve">’s bio- what do we know about </w:t>
            </w:r>
            <w:proofErr w:type="gramStart"/>
            <w:r>
              <w:rPr>
                <w:rFonts w:ascii="Helvetica" w:eastAsia="Times New Roman" w:hAnsi="Helvetica" w:cs="Times New Roman"/>
                <w:bCs/>
                <w:color w:val="424242"/>
                <w:sz w:val="16"/>
                <w:szCs w:val="16"/>
                <w:lang w:eastAsia="en-GB"/>
              </w:rPr>
              <w:t>her?</w:t>
            </w:r>
            <w:proofErr w:type="gramEnd"/>
            <w:r>
              <w:rPr>
                <w:rFonts w:ascii="Helvetica" w:eastAsia="Times New Roman" w:hAnsi="Helvetica" w:cs="Times New Roman"/>
                <w:bCs/>
                <w:color w:val="424242"/>
                <w:sz w:val="16"/>
                <w:szCs w:val="16"/>
                <w:lang w:eastAsia="en-GB"/>
              </w:rPr>
              <w:t xml:space="preserve"> </w:t>
            </w:r>
            <w:proofErr w:type="gramStart"/>
            <w:r>
              <w:rPr>
                <w:rFonts w:ascii="Helvetica" w:eastAsia="Times New Roman" w:hAnsi="Helvetica" w:cs="Times New Roman"/>
                <w:bCs/>
                <w:color w:val="424242"/>
                <w:sz w:val="16"/>
                <w:szCs w:val="16"/>
                <w:lang w:eastAsia="en-GB"/>
              </w:rPr>
              <w:t>what</w:t>
            </w:r>
            <w:proofErr w:type="gramEnd"/>
            <w:r>
              <w:rPr>
                <w:rFonts w:ascii="Helvetica" w:eastAsia="Times New Roman" w:hAnsi="Helvetica" w:cs="Times New Roman"/>
                <w:bCs/>
                <w:color w:val="424242"/>
                <w:sz w:val="16"/>
                <w:szCs w:val="16"/>
                <w:lang w:eastAsia="en-GB"/>
              </w:rPr>
              <w:t xml:space="preserve"> questions would you like to find Out?</w:t>
            </w:r>
          </w:p>
          <w:p w14:paraId="23FFC383" w14:textId="77777777" w:rsidR="000C0990" w:rsidRDefault="000C0990" w:rsidP="000C0990">
            <w:pPr>
              <w:shd w:val="clear" w:color="auto" w:fill="FFFFFF"/>
              <w:spacing w:after="225"/>
              <w:outlineLvl w:val="1"/>
              <w:rPr>
                <w:rFonts w:ascii="Helvetica" w:eastAsia="Times New Roman" w:hAnsi="Helvetica" w:cs="Times New Roman"/>
                <w:bCs/>
                <w:color w:val="424242"/>
                <w:sz w:val="16"/>
                <w:szCs w:val="16"/>
                <w:lang w:eastAsia="en-GB"/>
              </w:rPr>
            </w:pPr>
            <w:r>
              <w:rPr>
                <w:rFonts w:ascii="Helvetica" w:eastAsia="Times New Roman" w:hAnsi="Helvetica" w:cs="Times New Roman"/>
                <w:bCs/>
                <w:color w:val="424242"/>
                <w:sz w:val="16"/>
                <w:szCs w:val="16"/>
                <w:lang w:eastAsia="en-GB"/>
              </w:rPr>
              <w:t xml:space="preserve">Children read transcript </w:t>
            </w:r>
          </w:p>
          <w:p w14:paraId="25FC2D44" w14:textId="77777777" w:rsidR="000C0990" w:rsidRDefault="000C0990" w:rsidP="000C0990">
            <w:pPr>
              <w:rPr>
                <w:rFonts w:ascii="Arial" w:hAnsi="Arial" w:cs="Arial"/>
                <w:sz w:val="16"/>
                <w:szCs w:val="16"/>
              </w:rPr>
            </w:pPr>
            <w:r>
              <w:rPr>
                <w:rFonts w:ascii="Arial" w:hAnsi="Arial" w:cs="Arial"/>
                <w:sz w:val="16"/>
                <w:szCs w:val="16"/>
              </w:rPr>
              <w:t xml:space="preserve">Model then </w:t>
            </w:r>
            <w:proofErr w:type="spellStart"/>
            <w:r>
              <w:rPr>
                <w:rFonts w:ascii="Arial" w:hAnsi="Arial" w:cs="Arial"/>
                <w:sz w:val="16"/>
                <w:szCs w:val="16"/>
              </w:rPr>
              <w:t>chn</w:t>
            </w:r>
            <w:proofErr w:type="spellEnd"/>
            <w:r>
              <w:rPr>
                <w:rFonts w:ascii="Arial" w:hAnsi="Arial" w:cs="Arial"/>
                <w:sz w:val="16"/>
                <w:szCs w:val="16"/>
              </w:rPr>
              <w:t xml:space="preserve"> to summarise rest and identify unknown vocab.</w:t>
            </w:r>
          </w:p>
          <w:p w14:paraId="566157C7" w14:textId="77777777" w:rsidR="000C0990" w:rsidRPr="00F8241D" w:rsidRDefault="000C0990" w:rsidP="000C0990">
            <w:pPr>
              <w:rPr>
                <w:rFonts w:ascii="Arial" w:hAnsi="Arial" w:cs="Arial"/>
                <w:sz w:val="16"/>
                <w:szCs w:val="16"/>
              </w:rPr>
            </w:pPr>
            <w:r>
              <w:rPr>
                <w:rFonts w:ascii="Arial" w:hAnsi="Arial" w:cs="Arial"/>
                <w:sz w:val="16"/>
                <w:szCs w:val="16"/>
              </w:rPr>
              <w:t>Model answering questions using retrieval – review skill; inference – review skill strategies.</w:t>
            </w:r>
          </w:p>
          <w:p w14:paraId="35253C9B" w14:textId="77777777" w:rsidR="000C0990" w:rsidRDefault="000C0990" w:rsidP="000C0990">
            <w:pPr>
              <w:rPr>
                <w:rFonts w:ascii="Arial" w:hAnsi="Arial" w:cs="Arial"/>
                <w:sz w:val="16"/>
                <w:szCs w:val="16"/>
              </w:rPr>
            </w:pPr>
          </w:p>
        </w:tc>
        <w:tc>
          <w:tcPr>
            <w:tcW w:w="4677" w:type="dxa"/>
          </w:tcPr>
          <w:p w14:paraId="694F632D" w14:textId="77777777" w:rsidR="000C0990" w:rsidRPr="003E458F" w:rsidRDefault="000C0990" w:rsidP="000C0990">
            <w:pPr>
              <w:jc w:val="center"/>
              <w:rPr>
                <w:rFonts w:ascii="Verdana" w:eastAsia="Times New Roman" w:hAnsi="Verdana" w:cs="Times New Roman"/>
                <w:i/>
                <w:color w:val="424242"/>
                <w:sz w:val="16"/>
                <w:szCs w:val="16"/>
                <w:lang w:eastAsia="en-GB"/>
              </w:rPr>
            </w:pPr>
            <w:r w:rsidRPr="003E458F">
              <w:rPr>
                <w:rFonts w:ascii="Verdana" w:eastAsia="Times New Roman" w:hAnsi="Verdana" w:cs="Times New Roman"/>
                <w:i/>
                <w:color w:val="424242"/>
                <w:sz w:val="16"/>
                <w:szCs w:val="16"/>
                <w:lang w:eastAsia="en-GB"/>
              </w:rPr>
              <w:t>D</w:t>
            </w:r>
            <w:r w:rsidRPr="00D3206C">
              <w:rPr>
                <w:rFonts w:ascii="Verdana" w:eastAsia="Times New Roman" w:hAnsi="Verdana" w:cs="Times New Roman"/>
                <w:i/>
                <w:color w:val="424242"/>
                <w:sz w:val="16"/>
                <w:szCs w:val="16"/>
                <w:lang w:eastAsia="en-GB"/>
              </w:rPr>
              <w:t>windled</w:t>
            </w:r>
          </w:p>
          <w:p w14:paraId="259C957C" w14:textId="77777777" w:rsidR="000C0990" w:rsidRPr="003E458F" w:rsidRDefault="000C0990" w:rsidP="000C0990">
            <w:pPr>
              <w:jc w:val="center"/>
              <w:rPr>
                <w:rFonts w:ascii="Verdana" w:eastAsia="Times New Roman" w:hAnsi="Verdana" w:cs="Times New Roman"/>
                <w:i/>
                <w:color w:val="424242"/>
                <w:sz w:val="16"/>
                <w:szCs w:val="16"/>
                <w:lang w:eastAsia="en-GB"/>
              </w:rPr>
            </w:pPr>
            <w:r w:rsidRPr="003E458F">
              <w:rPr>
                <w:rFonts w:ascii="Verdana" w:eastAsia="Times New Roman" w:hAnsi="Verdana" w:cs="Times New Roman"/>
                <w:i/>
                <w:color w:val="424242"/>
                <w:sz w:val="16"/>
                <w:szCs w:val="16"/>
                <w:lang w:eastAsia="en-GB"/>
              </w:rPr>
              <w:t>W</w:t>
            </w:r>
            <w:r w:rsidRPr="00D3206C">
              <w:rPr>
                <w:rFonts w:ascii="Verdana" w:eastAsia="Times New Roman" w:hAnsi="Verdana" w:cs="Times New Roman"/>
                <w:i/>
                <w:color w:val="424242"/>
                <w:sz w:val="16"/>
                <w:szCs w:val="16"/>
                <w:lang w:eastAsia="en-GB"/>
              </w:rPr>
              <w:t>itnessed</w:t>
            </w:r>
          </w:p>
          <w:p w14:paraId="031F6B40" w14:textId="77777777" w:rsidR="000C0990" w:rsidRPr="003E458F" w:rsidRDefault="000C0990" w:rsidP="000C0990">
            <w:pPr>
              <w:jc w:val="center"/>
              <w:rPr>
                <w:rFonts w:ascii="Verdana" w:eastAsia="Times New Roman" w:hAnsi="Verdana" w:cs="Times New Roman"/>
                <w:i/>
                <w:color w:val="424242"/>
                <w:sz w:val="16"/>
                <w:szCs w:val="16"/>
                <w:lang w:eastAsia="en-GB"/>
              </w:rPr>
            </w:pPr>
            <w:r w:rsidRPr="003E458F">
              <w:rPr>
                <w:rFonts w:ascii="Verdana" w:eastAsia="Times New Roman" w:hAnsi="Verdana" w:cs="Times New Roman"/>
                <w:i/>
                <w:color w:val="424242"/>
                <w:sz w:val="16"/>
                <w:szCs w:val="16"/>
                <w:lang w:eastAsia="en-GB"/>
              </w:rPr>
              <w:t>Q</w:t>
            </w:r>
            <w:r w:rsidRPr="00D3206C">
              <w:rPr>
                <w:rFonts w:ascii="Verdana" w:eastAsia="Times New Roman" w:hAnsi="Verdana" w:cs="Times New Roman"/>
                <w:i/>
                <w:color w:val="424242"/>
                <w:sz w:val="16"/>
                <w:szCs w:val="16"/>
                <w:lang w:eastAsia="en-GB"/>
              </w:rPr>
              <w:t>uarantine</w:t>
            </w:r>
          </w:p>
          <w:p w14:paraId="67622860" w14:textId="77777777" w:rsidR="000C0990" w:rsidRDefault="000C0990" w:rsidP="000C0990">
            <w:pPr>
              <w:jc w:val="center"/>
              <w:rPr>
                <w:rFonts w:ascii="Verdana" w:eastAsia="Times New Roman" w:hAnsi="Verdana" w:cs="Times New Roman"/>
                <w:color w:val="424242"/>
                <w:sz w:val="16"/>
                <w:szCs w:val="16"/>
                <w:lang w:eastAsia="en-GB"/>
              </w:rPr>
            </w:pPr>
            <w:r>
              <w:rPr>
                <w:rFonts w:ascii="Verdana" w:eastAsia="Times New Roman" w:hAnsi="Verdana" w:cs="Times New Roman"/>
                <w:color w:val="424242"/>
                <w:sz w:val="16"/>
                <w:szCs w:val="16"/>
                <w:lang w:eastAsia="en-GB"/>
              </w:rPr>
              <w:t>What do these words</w:t>
            </w:r>
            <w:r w:rsidRPr="003E458F">
              <w:rPr>
                <w:rFonts w:ascii="Verdana" w:eastAsia="Times New Roman" w:hAnsi="Verdana" w:cs="Times New Roman"/>
                <w:color w:val="424242"/>
                <w:sz w:val="16"/>
                <w:szCs w:val="16"/>
                <w:lang w:eastAsia="en-GB"/>
              </w:rPr>
              <w:t xml:space="preserve"> mean?</w:t>
            </w:r>
          </w:p>
          <w:p w14:paraId="3BB3D893" w14:textId="77777777" w:rsidR="000C0990" w:rsidRDefault="000C0990" w:rsidP="000C0990">
            <w:pPr>
              <w:jc w:val="center"/>
              <w:rPr>
                <w:rFonts w:ascii="Verdana" w:eastAsia="Times New Roman" w:hAnsi="Verdana" w:cs="Times New Roman"/>
                <w:color w:val="424242"/>
                <w:sz w:val="16"/>
                <w:szCs w:val="16"/>
                <w:lang w:eastAsia="en-GB"/>
              </w:rPr>
            </w:pPr>
            <w:r>
              <w:rPr>
                <w:rFonts w:ascii="Verdana" w:eastAsia="Times New Roman" w:hAnsi="Verdana" w:cs="Times New Roman"/>
                <w:color w:val="424242"/>
                <w:sz w:val="16"/>
                <w:szCs w:val="16"/>
                <w:lang w:eastAsia="en-GB"/>
              </w:rPr>
              <w:t>How did you work it out?</w:t>
            </w:r>
          </w:p>
          <w:p w14:paraId="7D8846E1" w14:textId="77777777" w:rsidR="000C0990" w:rsidRPr="00B447F4" w:rsidRDefault="000C0990" w:rsidP="000C0990">
            <w:pPr>
              <w:jc w:val="center"/>
              <w:rPr>
                <w:rFonts w:ascii="Arial" w:hAnsi="Arial" w:cs="Arial"/>
                <w:sz w:val="16"/>
                <w:szCs w:val="16"/>
              </w:rPr>
            </w:pPr>
            <w:r>
              <w:rPr>
                <w:rFonts w:ascii="Verdana" w:eastAsia="Times New Roman" w:hAnsi="Verdana" w:cs="Times New Roman"/>
                <w:color w:val="424242"/>
                <w:sz w:val="16"/>
                <w:szCs w:val="16"/>
                <w:lang w:eastAsia="en-GB"/>
              </w:rPr>
              <w:t>To write down the main ideas of each para</w:t>
            </w:r>
          </w:p>
          <w:p w14:paraId="701430E1" w14:textId="77777777" w:rsidR="000C0990" w:rsidRDefault="000C0990" w:rsidP="000C0990">
            <w:pPr>
              <w:rPr>
                <w:rFonts w:ascii="Arial" w:hAnsi="Arial" w:cs="Arial"/>
                <w:sz w:val="16"/>
                <w:szCs w:val="16"/>
              </w:rPr>
            </w:pPr>
            <w:r>
              <w:rPr>
                <w:rFonts w:ascii="Arial" w:hAnsi="Arial" w:cs="Arial"/>
                <w:sz w:val="16"/>
                <w:szCs w:val="16"/>
              </w:rPr>
              <w:t xml:space="preserve">Teacher read with MA – generate questions to develop explanation </w:t>
            </w:r>
          </w:p>
          <w:p w14:paraId="7092C83E" w14:textId="38A290A9" w:rsidR="000C0990" w:rsidRDefault="000C0990" w:rsidP="000C0990">
            <w:pPr>
              <w:rPr>
                <w:rFonts w:ascii="Arial" w:hAnsi="Arial" w:cs="Arial"/>
                <w:sz w:val="16"/>
                <w:szCs w:val="16"/>
              </w:rPr>
            </w:pPr>
            <w:r>
              <w:rPr>
                <w:rFonts w:ascii="Arial" w:hAnsi="Arial" w:cs="Arial"/>
                <w:sz w:val="16"/>
                <w:szCs w:val="16"/>
              </w:rPr>
              <w:t xml:space="preserve">To write 5 </w:t>
            </w:r>
            <w:r w:rsidR="00B3186D">
              <w:rPr>
                <w:rFonts w:ascii="Arial" w:hAnsi="Arial" w:cs="Arial"/>
                <w:sz w:val="16"/>
                <w:szCs w:val="16"/>
              </w:rPr>
              <w:t xml:space="preserve">explanation </w:t>
            </w:r>
            <w:r>
              <w:rPr>
                <w:rFonts w:ascii="Arial" w:hAnsi="Arial" w:cs="Arial"/>
                <w:sz w:val="16"/>
                <w:szCs w:val="16"/>
              </w:rPr>
              <w:t xml:space="preserve">questions </w:t>
            </w:r>
          </w:p>
        </w:tc>
      </w:tr>
      <w:tr w:rsidR="004E66CF" w:rsidRPr="00C77723" w14:paraId="0A140D99" w14:textId="77777777" w:rsidTr="004E66CF">
        <w:trPr>
          <w:cantSplit/>
          <w:trHeight w:val="570"/>
        </w:trPr>
        <w:tc>
          <w:tcPr>
            <w:tcW w:w="421" w:type="dxa"/>
            <w:textDirection w:val="btLr"/>
          </w:tcPr>
          <w:p w14:paraId="0FE430F3" w14:textId="77777777" w:rsidR="004E66CF" w:rsidRDefault="004E66CF" w:rsidP="00CB5E83">
            <w:pPr>
              <w:ind w:left="113" w:right="113"/>
              <w:jc w:val="center"/>
              <w:rPr>
                <w:rFonts w:ascii="Arial" w:hAnsi="Arial" w:cs="Arial"/>
                <w:b/>
                <w:sz w:val="16"/>
                <w:szCs w:val="16"/>
              </w:rPr>
            </w:pPr>
          </w:p>
        </w:tc>
        <w:tc>
          <w:tcPr>
            <w:tcW w:w="1701" w:type="dxa"/>
          </w:tcPr>
          <w:p w14:paraId="40369C11" w14:textId="29FDCB5A" w:rsidR="004E66CF" w:rsidRPr="000C6366" w:rsidRDefault="00014536" w:rsidP="00CB5E83">
            <w:pPr>
              <w:rPr>
                <w:rFonts w:ascii="Arial" w:hAnsi="Arial" w:cs="Arial"/>
                <w:sz w:val="16"/>
                <w:szCs w:val="16"/>
              </w:rPr>
            </w:pPr>
            <w:r>
              <w:rPr>
                <w:rFonts w:ascii="Arial" w:hAnsi="Arial" w:cs="Arial"/>
                <w:sz w:val="16"/>
                <w:szCs w:val="16"/>
              </w:rPr>
              <w:t>To use description and adverbials to describe a journey</w:t>
            </w:r>
          </w:p>
        </w:tc>
        <w:tc>
          <w:tcPr>
            <w:tcW w:w="1977" w:type="dxa"/>
          </w:tcPr>
          <w:p w14:paraId="1C9CC0E4" w14:textId="77777777" w:rsidR="004E66CF" w:rsidRDefault="00014536" w:rsidP="00CB5E83">
            <w:pPr>
              <w:rPr>
                <w:rFonts w:ascii="Arial" w:hAnsi="Arial" w:cs="Arial"/>
                <w:sz w:val="16"/>
                <w:szCs w:val="16"/>
              </w:rPr>
            </w:pPr>
            <w:r>
              <w:rPr>
                <w:rFonts w:ascii="Arial" w:hAnsi="Arial" w:cs="Arial"/>
                <w:sz w:val="16"/>
                <w:szCs w:val="16"/>
              </w:rPr>
              <w:t>I can use effective description to detail a journey</w:t>
            </w:r>
          </w:p>
          <w:p w14:paraId="266BAFCB" w14:textId="77777777" w:rsidR="00014536" w:rsidRDefault="00014536" w:rsidP="00CB5E83">
            <w:pPr>
              <w:rPr>
                <w:rFonts w:ascii="Arial" w:hAnsi="Arial" w:cs="Arial"/>
                <w:sz w:val="16"/>
                <w:szCs w:val="16"/>
              </w:rPr>
            </w:pPr>
            <w:r>
              <w:rPr>
                <w:rFonts w:ascii="Arial" w:hAnsi="Arial" w:cs="Arial"/>
                <w:sz w:val="16"/>
                <w:szCs w:val="16"/>
              </w:rPr>
              <w:t>I can summarise to move a story on</w:t>
            </w:r>
          </w:p>
          <w:p w14:paraId="0A0DFE16" w14:textId="1695F220" w:rsidR="00014536" w:rsidRDefault="00014536" w:rsidP="00CB5E83">
            <w:pPr>
              <w:rPr>
                <w:rFonts w:ascii="Arial" w:hAnsi="Arial" w:cs="Arial"/>
                <w:sz w:val="16"/>
                <w:szCs w:val="16"/>
              </w:rPr>
            </w:pPr>
            <w:r>
              <w:rPr>
                <w:rFonts w:ascii="Arial" w:hAnsi="Arial" w:cs="Arial"/>
                <w:sz w:val="16"/>
                <w:szCs w:val="16"/>
              </w:rPr>
              <w:t>I can use adverbials to move a story on</w:t>
            </w:r>
          </w:p>
        </w:tc>
        <w:tc>
          <w:tcPr>
            <w:tcW w:w="3693" w:type="dxa"/>
          </w:tcPr>
          <w:p w14:paraId="4E152C54" w14:textId="77777777" w:rsidR="004E66CF" w:rsidRDefault="00014536" w:rsidP="00CB5E83">
            <w:pPr>
              <w:rPr>
                <w:rFonts w:ascii="Arial" w:hAnsi="Arial" w:cs="Arial"/>
                <w:sz w:val="16"/>
                <w:szCs w:val="16"/>
              </w:rPr>
            </w:pPr>
            <w:r>
              <w:rPr>
                <w:rFonts w:ascii="Arial" w:hAnsi="Arial" w:cs="Arial"/>
                <w:sz w:val="16"/>
                <w:szCs w:val="16"/>
              </w:rPr>
              <w:t>Reread the i</w:t>
            </w:r>
            <w:r w:rsidR="004E66CF">
              <w:rPr>
                <w:rFonts w:ascii="Arial" w:hAnsi="Arial" w:cs="Arial"/>
                <w:sz w:val="16"/>
                <w:szCs w:val="16"/>
              </w:rPr>
              <w:t>ncident with escape of the boy from the van linked to Rose deciding to follow the van and her journey through the woods.</w:t>
            </w:r>
            <w:r>
              <w:rPr>
                <w:rFonts w:ascii="Arial" w:hAnsi="Arial" w:cs="Arial"/>
                <w:sz w:val="16"/>
                <w:szCs w:val="16"/>
              </w:rPr>
              <w:t xml:space="preserve"> – discuss what we think is happening – what does Rose think is happening? How can we use the same techniques to give reader clues without the images to help that the original has. Explore show not tell techniques.</w:t>
            </w:r>
          </w:p>
          <w:p w14:paraId="55D95786" w14:textId="3BED4350" w:rsidR="00014536" w:rsidRDefault="00014536" w:rsidP="00CB5E83">
            <w:pPr>
              <w:rPr>
                <w:rFonts w:ascii="Arial" w:hAnsi="Arial" w:cs="Arial"/>
                <w:sz w:val="16"/>
                <w:szCs w:val="16"/>
              </w:rPr>
            </w:pPr>
            <w:r>
              <w:rPr>
                <w:rFonts w:ascii="Arial" w:hAnsi="Arial" w:cs="Arial"/>
                <w:sz w:val="16"/>
                <w:szCs w:val="16"/>
              </w:rPr>
              <w:t xml:space="preserve">Read through journey </w:t>
            </w:r>
            <w:r w:rsidR="005238FE">
              <w:rPr>
                <w:rFonts w:ascii="Arial" w:hAnsi="Arial" w:cs="Arial"/>
                <w:sz w:val="16"/>
                <w:szCs w:val="16"/>
              </w:rPr>
              <w:t>– how can we use summary to move through journey without too much detail.</w:t>
            </w:r>
          </w:p>
        </w:tc>
        <w:tc>
          <w:tcPr>
            <w:tcW w:w="4677" w:type="dxa"/>
          </w:tcPr>
          <w:p w14:paraId="0DFF9F1A" w14:textId="6D072829" w:rsidR="004E66CF" w:rsidRDefault="005238FE" w:rsidP="00CB5E83">
            <w:pPr>
              <w:rPr>
                <w:rFonts w:ascii="Arial" w:hAnsi="Arial" w:cs="Arial"/>
                <w:sz w:val="16"/>
                <w:szCs w:val="16"/>
              </w:rPr>
            </w:pPr>
            <w:proofErr w:type="spellStart"/>
            <w:r>
              <w:rPr>
                <w:rFonts w:ascii="Arial" w:hAnsi="Arial" w:cs="Arial"/>
                <w:sz w:val="16"/>
                <w:szCs w:val="16"/>
              </w:rPr>
              <w:t>Chn</w:t>
            </w:r>
            <w:proofErr w:type="spellEnd"/>
            <w:r>
              <w:rPr>
                <w:rFonts w:ascii="Arial" w:hAnsi="Arial" w:cs="Arial"/>
                <w:sz w:val="16"/>
                <w:szCs w:val="16"/>
              </w:rPr>
              <w:t xml:space="preserve"> to write incident and journey section using show not tell, summarising and adverbials to move story on.</w:t>
            </w:r>
          </w:p>
        </w:tc>
      </w:tr>
      <w:tr w:rsidR="000C0990" w:rsidRPr="00C77723" w14:paraId="5287C88A" w14:textId="77777777" w:rsidTr="004E66CF">
        <w:trPr>
          <w:cantSplit/>
          <w:trHeight w:val="570"/>
        </w:trPr>
        <w:tc>
          <w:tcPr>
            <w:tcW w:w="421" w:type="dxa"/>
            <w:textDirection w:val="btLr"/>
          </w:tcPr>
          <w:p w14:paraId="4DAF262A" w14:textId="5A1B7628" w:rsidR="000C0990" w:rsidRPr="003A7274" w:rsidRDefault="000C0990" w:rsidP="000C0990">
            <w:pPr>
              <w:ind w:left="113" w:right="113"/>
              <w:jc w:val="center"/>
              <w:rPr>
                <w:rFonts w:ascii="Arial" w:hAnsi="Arial" w:cs="Arial"/>
                <w:b/>
                <w:sz w:val="16"/>
                <w:szCs w:val="16"/>
              </w:rPr>
            </w:pPr>
            <w:r>
              <w:rPr>
                <w:rFonts w:ascii="Arial" w:hAnsi="Arial" w:cs="Arial"/>
                <w:b/>
                <w:sz w:val="16"/>
                <w:szCs w:val="16"/>
              </w:rPr>
              <w:t>TUES</w:t>
            </w:r>
          </w:p>
        </w:tc>
        <w:tc>
          <w:tcPr>
            <w:tcW w:w="1701" w:type="dxa"/>
          </w:tcPr>
          <w:p w14:paraId="53580681" w14:textId="475A3CC3" w:rsidR="000C0990" w:rsidRPr="000C6366" w:rsidRDefault="000C0990" w:rsidP="000C0990">
            <w:pPr>
              <w:rPr>
                <w:rFonts w:ascii="Arial" w:hAnsi="Arial" w:cs="Arial"/>
                <w:sz w:val="16"/>
                <w:szCs w:val="16"/>
              </w:rPr>
            </w:pPr>
            <w:r>
              <w:rPr>
                <w:rFonts w:ascii="Arial" w:hAnsi="Arial" w:cs="Arial"/>
                <w:sz w:val="16"/>
                <w:szCs w:val="16"/>
              </w:rPr>
              <w:t>To compare main ideas and themes of a text.</w:t>
            </w:r>
          </w:p>
        </w:tc>
        <w:tc>
          <w:tcPr>
            <w:tcW w:w="1977" w:type="dxa"/>
          </w:tcPr>
          <w:p w14:paraId="72FE5641" w14:textId="6BD9D490" w:rsidR="000C0990" w:rsidRPr="00B447F4" w:rsidRDefault="000C0990" w:rsidP="000C0990">
            <w:pPr>
              <w:rPr>
                <w:rFonts w:ascii="Arial" w:hAnsi="Arial" w:cs="Arial"/>
                <w:sz w:val="16"/>
                <w:szCs w:val="16"/>
              </w:rPr>
            </w:pPr>
            <w:r>
              <w:rPr>
                <w:noProof/>
                <w:lang w:eastAsia="en-GB"/>
              </w:rPr>
              <w:drawing>
                <wp:inline distT="0" distB="0" distL="0" distR="0" wp14:anchorId="1EBC7C58" wp14:editId="3FFB0254">
                  <wp:extent cx="566382" cy="592112"/>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6382" cy="592112"/>
                          </a:xfrm>
                          <a:prstGeom prst="rect">
                            <a:avLst/>
                          </a:prstGeom>
                        </pic:spPr>
                      </pic:pic>
                    </a:graphicData>
                  </a:graphic>
                </wp:inline>
              </w:drawing>
            </w:r>
          </w:p>
        </w:tc>
        <w:tc>
          <w:tcPr>
            <w:tcW w:w="3693" w:type="dxa"/>
          </w:tcPr>
          <w:p w14:paraId="1B951980" w14:textId="77777777" w:rsidR="000C0990" w:rsidRDefault="000C0990" w:rsidP="000C0990">
            <w:pPr>
              <w:shd w:val="clear" w:color="auto" w:fill="FFFFFF"/>
              <w:spacing w:after="225"/>
              <w:outlineLvl w:val="1"/>
              <w:rPr>
                <w:rFonts w:ascii="Helvetica" w:eastAsia="Times New Roman" w:hAnsi="Helvetica" w:cs="Times New Roman"/>
                <w:bCs/>
                <w:color w:val="424242"/>
                <w:sz w:val="16"/>
                <w:szCs w:val="16"/>
                <w:lang w:eastAsia="en-GB"/>
              </w:rPr>
            </w:pPr>
            <w:r>
              <w:rPr>
                <w:rFonts w:ascii="Arial" w:hAnsi="Arial" w:cs="Arial"/>
                <w:sz w:val="16"/>
                <w:szCs w:val="16"/>
              </w:rPr>
              <w:t xml:space="preserve">Children read Harry </w:t>
            </w:r>
            <w:proofErr w:type="spellStart"/>
            <w:r>
              <w:rPr>
                <w:rFonts w:ascii="Arial" w:hAnsi="Arial" w:cs="Arial"/>
                <w:sz w:val="16"/>
                <w:szCs w:val="16"/>
              </w:rPr>
              <w:t>Bibring</w:t>
            </w:r>
            <w:proofErr w:type="spellEnd"/>
            <w:r>
              <w:rPr>
                <w:rFonts w:ascii="Arial" w:hAnsi="Arial" w:cs="Arial"/>
                <w:sz w:val="16"/>
                <w:szCs w:val="16"/>
              </w:rPr>
              <w:t xml:space="preserve"> </w:t>
            </w:r>
            <w:proofErr w:type="gramStart"/>
            <w:r>
              <w:rPr>
                <w:rFonts w:ascii="Arial" w:hAnsi="Arial" w:cs="Arial"/>
                <w:sz w:val="16"/>
                <w:szCs w:val="16"/>
              </w:rPr>
              <w:t xml:space="preserve">– </w:t>
            </w:r>
            <w:r>
              <w:rPr>
                <w:rFonts w:ascii="Helvetica" w:eastAsia="Times New Roman" w:hAnsi="Helvetica" w:cs="Times New Roman"/>
                <w:bCs/>
                <w:color w:val="424242"/>
                <w:sz w:val="16"/>
                <w:szCs w:val="16"/>
                <w:lang w:eastAsia="en-GB"/>
              </w:rPr>
              <w:t xml:space="preserve"> what</w:t>
            </w:r>
            <w:proofErr w:type="gramEnd"/>
            <w:r>
              <w:rPr>
                <w:rFonts w:ascii="Helvetica" w:eastAsia="Times New Roman" w:hAnsi="Helvetica" w:cs="Times New Roman"/>
                <w:bCs/>
                <w:color w:val="424242"/>
                <w:sz w:val="16"/>
                <w:szCs w:val="16"/>
                <w:lang w:eastAsia="en-GB"/>
              </w:rPr>
              <w:t xml:space="preserve"> questions would you like to find out?</w:t>
            </w:r>
          </w:p>
          <w:p w14:paraId="22400230" w14:textId="3D7FFBC6" w:rsidR="000C0990" w:rsidRDefault="000C0990" w:rsidP="000C0990">
            <w:pPr>
              <w:rPr>
                <w:rFonts w:ascii="Arial" w:hAnsi="Arial" w:cs="Arial"/>
                <w:sz w:val="16"/>
                <w:szCs w:val="16"/>
              </w:rPr>
            </w:pPr>
          </w:p>
        </w:tc>
        <w:tc>
          <w:tcPr>
            <w:tcW w:w="4677" w:type="dxa"/>
          </w:tcPr>
          <w:p w14:paraId="1339EBED" w14:textId="77777777" w:rsidR="000C0990" w:rsidRDefault="000C0990" w:rsidP="000C0990">
            <w:pPr>
              <w:rPr>
                <w:rFonts w:ascii="Arial" w:hAnsi="Arial" w:cs="Arial"/>
                <w:sz w:val="16"/>
                <w:szCs w:val="16"/>
              </w:rPr>
            </w:pPr>
            <w:proofErr w:type="spellStart"/>
            <w:r>
              <w:rPr>
                <w:rFonts w:ascii="Arial" w:hAnsi="Arial" w:cs="Arial"/>
                <w:sz w:val="16"/>
                <w:szCs w:val="16"/>
              </w:rPr>
              <w:t>Ch</w:t>
            </w:r>
            <w:proofErr w:type="spellEnd"/>
            <w:r>
              <w:rPr>
                <w:rFonts w:ascii="Arial" w:hAnsi="Arial" w:cs="Arial"/>
                <w:sz w:val="16"/>
                <w:szCs w:val="16"/>
              </w:rPr>
              <w:t xml:space="preserve"> to underline words that they are unfamiliar with and try and work out meaning – use dictionary , then use a synonym for the word – does it make sense?</w:t>
            </w:r>
          </w:p>
          <w:p w14:paraId="301CA9C2" w14:textId="77777777" w:rsidR="000C0990" w:rsidRDefault="000C0990" w:rsidP="000C0990">
            <w:pPr>
              <w:rPr>
                <w:rFonts w:ascii="Arial" w:hAnsi="Arial" w:cs="Arial"/>
                <w:sz w:val="16"/>
                <w:szCs w:val="16"/>
              </w:rPr>
            </w:pPr>
            <w:r>
              <w:rPr>
                <w:rFonts w:ascii="Arial" w:hAnsi="Arial" w:cs="Arial"/>
                <w:sz w:val="16"/>
                <w:szCs w:val="16"/>
              </w:rPr>
              <w:t>What other questions does it make us ask?</w:t>
            </w:r>
          </w:p>
          <w:p w14:paraId="0A4AB9AE" w14:textId="56A935F7" w:rsidR="000C0990" w:rsidRDefault="000C0990" w:rsidP="000C0990">
            <w:pPr>
              <w:rPr>
                <w:rFonts w:ascii="Arial" w:hAnsi="Arial" w:cs="Arial"/>
                <w:sz w:val="16"/>
                <w:szCs w:val="16"/>
              </w:rPr>
            </w:pPr>
            <w:r>
              <w:rPr>
                <w:rFonts w:ascii="Arial" w:hAnsi="Arial" w:cs="Arial"/>
                <w:sz w:val="16"/>
                <w:szCs w:val="16"/>
              </w:rPr>
              <w:t>How does this compare to Rose Blanche?</w:t>
            </w:r>
          </w:p>
        </w:tc>
      </w:tr>
      <w:tr w:rsidR="004E66CF" w:rsidRPr="00C77723" w14:paraId="5646A829" w14:textId="77777777" w:rsidTr="004E66CF">
        <w:trPr>
          <w:cantSplit/>
          <w:trHeight w:val="570"/>
        </w:trPr>
        <w:tc>
          <w:tcPr>
            <w:tcW w:w="421" w:type="dxa"/>
            <w:textDirection w:val="btLr"/>
          </w:tcPr>
          <w:p w14:paraId="2FCAFE67" w14:textId="77777777" w:rsidR="004E66CF" w:rsidRDefault="004E66CF" w:rsidP="00CB5E83">
            <w:pPr>
              <w:ind w:left="113" w:right="113"/>
              <w:rPr>
                <w:rFonts w:ascii="Arial" w:hAnsi="Arial" w:cs="Arial"/>
                <w:b/>
                <w:sz w:val="16"/>
                <w:szCs w:val="16"/>
              </w:rPr>
            </w:pPr>
          </w:p>
        </w:tc>
        <w:tc>
          <w:tcPr>
            <w:tcW w:w="1701" w:type="dxa"/>
          </w:tcPr>
          <w:p w14:paraId="198E6FA4" w14:textId="12E09585" w:rsidR="004E66CF" w:rsidRPr="000C6366" w:rsidRDefault="004E66CF" w:rsidP="00CB5E83">
            <w:pPr>
              <w:rPr>
                <w:rFonts w:ascii="Arial" w:hAnsi="Arial" w:cs="Arial"/>
                <w:sz w:val="16"/>
                <w:szCs w:val="16"/>
              </w:rPr>
            </w:pPr>
            <w:r w:rsidRPr="000C6366">
              <w:rPr>
                <w:rFonts w:ascii="Arial" w:hAnsi="Arial" w:cs="Arial"/>
                <w:sz w:val="16"/>
                <w:szCs w:val="16"/>
              </w:rPr>
              <w:t xml:space="preserve">To </w:t>
            </w:r>
            <w:r>
              <w:rPr>
                <w:rFonts w:ascii="Arial" w:hAnsi="Arial" w:cs="Arial"/>
                <w:sz w:val="16"/>
                <w:szCs w:val="16"/>
              </w:rPr>
              <w:t>write f</w:t>
            </w:r>
            <w:r w:rsidRPr="000C6366">
              <w:rPr>
                <w:rFonts w:ascii="Arial" w:hAnsi="Arial" w:cs="Arial"/>
                <w:sz w:val="16"/>
                <w:szCs w:val="16"/>
              </w:rPr>
              <w:t>r</w:t>
            </w:r>
            <w:r>
              <w:rPr>
                <w:rFonts w:ascii="Arial" w:hAnsi="Arial" w:cs="Arial"/>
                <w:sz w:val="16"/>
                <w:szCs w:val="16"/>
              </w:rPr>
              <w:t>o</w:t>
            </w:r>
            <w:r w:rsidRPr="000C6366">
              <w:rPr>
                <w:rFonts w:ascii="Arial" w:hAnsi="Arial" w:cs="Arial"/>
                <w:sz w:val="16"/>
                <w:szCs w:val="16"/>
              </w:rPr>
              <w:t>m a specific point of view</w:t>
            </w:r>
            <w:r>
              <w:rPr>
                <w:rFonts w:ascii="Arial" w:hAnsi="Arial" w:cs="Arial"/>
                <w:sz w:val="16"/>
                <w:szCs w:val="16"/>
              </w:rPr>
              <w:t xml:space="preserve"> to develop the problem</w:t>
            </w:r>
          </w:p>
        </w:tc>
        <w:tc>
          <w:tcPr>
            <w:tcW w:w="1977" w:type="dxa"/>
          </w:tcPr>
          <w:p w14:paraId="6542AE63" w14:textId="77777777" w:rsidR="004E66CF" w:rsidRDefault="004E66CF" w:rsidP="00CB5E83">
            <w:pPr>
              <w:rPr>
                <w:rFonts w:ascii="Arial" w:hAnsi="Arial" w:cs="Arial"/>
                <w:sz w:val="16"/>
                <w:szCs w:val="16"/>
              </w:rPr>
            </w:pPr>
            <w:r>
              <w:rPr>
                <w:rFonts w:ascii="Arial" w:hAnsi="Arial" w:cs="Arial"/>
                <w:sz w:val="16"/>
                <w:szCs w:val="16"/>
              </w:rPr>
              <w:t>Finding the children in camp</w:t>
            </w:r>
          </w:p>
          <w:p w14:paraId="13B53C25" w14:textId="77777777" w:rsidR="004E66CF" w:rsidRDefault="004E66CF" w:rsidP="00CB5E83">
            <w:pPr>
              <w:rPr>
                <w:rFonts w:ascii="Arial" w:hAnsi="Arial" w:cs="Arial"/>
                <w:sz w:val="16"/>
                <w:szCs w:val="16"/>
              </w:rPr>
            </w:pPr>
            <w:r>
              <w:rPr>
                <w:rFonts w:ascii="Arial" w:hAnsi="Arial" w:cs="Arial"/>
                <w:sz w:val="16"/>
                <w:szCs w:val="16"/>
              </w:rPr>
              <w:t>A child’s point of view</w:t>
            </w:r>
          </w:p>
          <w:p w14:paraId="085D9F3A" w14:textId="13B25C4E" w:rsidR="004E66CF" w:rsidRPr="00B447F4" w:rsidRDefault="004E66CF" w:rsidP="00CB5E83">
            <w:pPr>
              <w:rPr>
                <w:rFonts w:ascii="Arial" w:hAnsi="Arial" w:cs="Arial"/>
                <w:sz w:val="16"/>
                <w:szCs w:val="16"/>
              </w:rPr>
            </w:pPr>
            <w:r>
              <w:rPr>
                <w:rFonts w:ascii="Arial" w:hAnsi="Arial" w:cs="Arial"/>
                <w:sz w:val="16"/>
                <w:szCs w:val="16"/>
              </w:rPr>
              <w:t>Range of sentence techniques to create atmosphere</w:t>
            </w:r>
          </w:p>
        </w:tc>
        <w:tc>
          <w:tcPr>
            <w:tcW w:w="3693" w:type="dxa"/>
          </w:tcPr>
          <w:p w14:paraId="629DF449" w14:textId="6711DCAA" w:rsidR="004E66CF" w:rsidRDefault="004E66CF" w:rsidP="00CB5E83">
            <w:pPr>
              <w:rPr>
                <w:rFonts w:ascii="Arial" w:hAnsi="Arial" w:cs="Arial"/>
                <w:sz w:val="16"/>
                <w:szCs w:val="16"/>
              </w:rPr>
            </w:pPr>
            <w:r>
              <w:rPr>
                <w:rFonts w:ascii="Arial" w:hAnsi="Arial" w:cs="Arial"/>
                <w:sz w:val="16"/>
                <w:szCs w:val="16"/>
              </w:rPr>
              <w:t>Model and develop techniques to show the shocking scene of the camp</w:t>
            </w:r>
          </w:p>
          <w:p w14:paraId="334B42E5" w14:textId="3E126955" w:rsidR="004E66CF" w:rsidRDefault="004E66CF" w:rsidP="00CB5E83">
            <w:pPr>
              <w:rPr>
                <w:rFonts w:ascii="Arial" w:hAnsi="Arial" w:cs="Arial"/>
                <w:sz w:val="16"/>
                <w:szCs w:val="16"/>
              </w:rPr>
            </w:pPr>
            <w:r>
              <w:rPr>
                <w:rFonts w:ascii="Arial" w:hAnsi="Arial" w:cs="Arial"/>
                <w:sz w:val="16"/>
                <w:szCs w:val="16"/>
              </w:rPr>
              <w:t>Ensure we are writing from Rose’s point of view when we describe what she thinks is happening.</w:t>
            </w:r>
          </w:p>
          <w:p w14:paraId="635FA9E2" w14:textId="08CC36B5" w:rsidR="00856DA2" w:rsidRDefault="00856DA2" w:rsidP="00CB5E83">
            <w:pPr>
              <w:rPr>
                <w:rFonts w:ascii="Arial" w:hAnsi="Arial" w:cs="Arial"/>
                <w:sz w:val="16"/>
                <w:szCs w:val="16"/>
              </w:rPr>
            </w:pPr>
            <w:r>
              <w:rPr>
                <w:rFonts w:ascii="Arial" w:hAnsi="Arial" w:cs="Arial"/>
                <w:sz w:val="16"/>
                <w:szCs w:val="16"/>
              </w:rPr>
              <w:t>Refer back to the language we gathered around the picture on the working wall.</w:t>
            </w:r>
          </w:p>
          <w:p w14:paraId="1D5B6146" w14:textId="6F5FE9D1" w:rsidR="00856DA2" w:rsidRDefault="00856DA2" w:rsidP="00CB5E83">
            <w:pPr>
              <w:rPr>
                <w:rFonts w:ascii="Arial" w:hAnsi="Arial" w:cs="Arial"/>
                <w:sz w:val="16"/>
                <w:szCs w:val="16"/>
              </w:rPr>
            </w:pPr>
            <w:r>
              <w:rPr>
                <w:rFonts w:ascii="Arial" w:hAnsi="Arial" w:cs="Arial"/>
                <w:sz w:val="16"/>
                <w:szCs w:val="16"/>
              </w:rPr>
              <w:t>Model using a range of sentence structures.</w:t>
            </w:r>
          </w:p>
          <w:p w14:paraId="0AB233D6" w14:textId="2F4AC616" w:rsidR="004E66CF" w:rsidRDefault="004E66CF" w:rsidP="00CB5E83">
            <w:pPr>
              <w:rPr>
                <w:rFonts w:ascii="Arial" w:hAnsi="Arial" w:cs="Arial"/>
                <w:sz w:val="16"/>
                <w:szCs w:val="16"/>
              </w:rPr>
            </w:pPr>
          </w:p>
        </w:tc>
        <w:tc>
          <w:tcPr>
            <w:tcW w:w="4677" w:type="dxa"/>
          </w:tcPr>
          <w:p w14:paraId="2D643949" w14:textId="77777777" w:rsidR="005238FE" w:rsidRDefault="005238FE" w:rsidP="00CB5E83">
            <w:pPr>
              <w:rPr>
                <w:rFonts w:ascii="Arial" w:hAnsi="Arial" w:cs="Arial"/>
                <w:sz w:val="16"/>
                <w:szCs w:val="16"/>
              </w:rPr>
            </w:pPr>
            <w:r>
              <w:rPr>
                <w:rFonts w:ascii="Arial" w:hAnsi="Arial" w:cs="Arial"/>
                <w:sz w:val="16"/>
                <w:szCs w:val="16"/>
              </w:rPr>
              <w:t>Write arrival at camp – zooming in from whole scene into more and more specific details.</w:t>
            </w:r>
          </w:p>
          <w:p w14:paraId="59687EF0" w14:textId="4EC9C3AA" w:rsidR="004E66CF" w:rsidRDefault="004E66CF" w:rsidP="00CB5E83">
            <w:pPr>
              <w:rPr>
                <w:rFonts w:ascii="Arial" w:hAnsi="Arial" w:cs="Arial"/>
                <w:sz w:val="16"/>
                <w:szCs w:val="16"/>
              </w:rPr>
            </w:pPr>
            <w:r>
              <w:rPr>
                <w:rFonts w:ascii="Arial" w:hAnsi="Arial" w:cs="Arial"/>
                <w:sz w:val="16"/>
                <w:szCs w:val="16"/>
              </w:rPr>
              <w:t xml:space="preserve">Use a range of sentences including ENP, Noun, who; </w:t>
            </w:r>
            <w:proofErr w:type="spellStart"/>
            <w:r>
              <w:rPr>
                <w:rFonts w:ascii="Arial" w:hAnsi="Arial" w:cs="Arial"/>
                <w:sz w:val="16"/>
                <w:szCs w:val="16"/>
              </w:rPr>
              <w:t>de</w:t>
            </w:r>
            <w:proofErr w:type="gramStart"/>
            <w:r>
              <w:rPr>
                <w:rFonts w:ascii="Arial" w:hAnsi="Arial" w:cs="Arial"/>
                <w:sz w:val="16"/>
                <w:szCs w:val="16"/>
              </w:rPr>
              <w:t>:de</w:t>
            </w:r>
            <w:proofErr w:type="spellEnd"/>
            <w:proofErr w:type="gramEnd"/>
            <w:r>
              <w:rPr>
                <w:rFonts w:ascii="Arial" w:hAnsi="Arial" w:cs="Arial"/>
                <w:sz w:val="16"/>
                <w:szCs w:val="16"/>
              </w:rPr>
              <w:t>; some; others</w:t>
            </w:r>
            <w:r w:rsidR="00856DA2">
              <w:rPr>
                <w:rFonts w:ascii="Arial" w:hAnsi="Arial" w:cs="Arial"/>
                <w:sz w:val="16"/>
                <w:szCs w:val="16"/>
              </w:rPr>
              <w:t>, personification, similes/ metaphors.</w:t>
            </w:r>
          </w:p>
          <w:p w14:paraId="2577CBDE" w14:textId="29B9C7CB" w:rsidR="004E66CF" w:rsidRDefault="00856DA2" w:rsidP="00CB5E83">
            <w:pPr>
              <w:rPr>
                <w:rFonts w:ascii="Arial" w:hAnsi="Arial" w:cs="Arial"/>
                <w:sz w:val="16"/>
                <w:szCs w:val="16"/>
              </w:rPr>
            </w:pPr>
            <w:r>
              <w:rPr>
                <w:rFonts w:ascii="Arial" w:hAnsi="Arial" w:cs="Arial"/>
                <w:sz w:val="16"/>
                <w:szCs w:val="16"/>
              </w:rPr>
              <w:t>Challenge:</w:t>
            </w:r>
            <w:r w:rsidR="004E66CF">
              <w:rPr>
                <w:rFonts w:ascii="Arial" w:hAnsi="Arial" w:cs="Arial"/>
                <w:sz w:val="16"/>
                <w:szCs w:val="16"/>
              </w:rPr>
              <w:t xml:space="preserve"> including cohesive devices to link sections of story</w:t>
            </w:r>
          </w:p>
        </w:tc>
      </w:tr>
      <w:tr w:rsidR="000C0990" w:rsidRPr="00C77723" w14:paraId="7EE14D28" w14:textId="77777777" w:rsidTr="004E66CF">
        <w:trPr>
          <w:cantSplit/>
          <w:trHeight w:val="570"/>
        </w:trPr>
        <w:tc>
          <w:tcPr>
            <w:tcW w:w="421" w:type="dxa"/>
            <w:textDirection w:val="btLr"/>
          </w:tcPr>
          <w:p w14:paraId="6802C2B3" w14:textId="094F7AEC" w:rsidR="000C0990" w:rsidRDefault="000C0990" w:rsidP="000C0990">
            <w:pPr>
              <w:ind w:left="113" w:right="113"/>
              <w:rPr>
                <w:rFonts w:ascii="Arial" w:hAnsi="Arial" w:cs="Arial"/>
                <w:b/>
                <w:sz w:val="16"/>
                <w:szCs w:val="16"/>
              </w:rPr>
            </w:pPr>
            <w:r>
              <w:rPr>
                <w:rFonts w:ascii="Arial" w:hAnsi="Arial" w:cs="Arial"/>
                <w:b/>
                <w:sz w:val="16"/>
                <w:szCs w:val="16"/>
              </w:rPr>
              <w:t xml:space="preserve">WED </w:t>
            </w:r>
          </w:p>
        </w:tc>
        <w:tc>
          <w:tcPr>
            <w:tcW w:w="1701" w:type="dxa"/>
          </w:tcPr>
          <w:p w14:paraId="666373A4" w14:textId="77777777" w:rsidR="000C0990" w:rsidRDefault="000C0990" w:rsidP="000C0990">
            <w:pPr>
              <w:rPr>
                <w:rFonts w:ascii="Arial" w:hAnsi="Arial" w:cs="Arial"/>
                <w:sz w:val="16"/>
                <w:szCs w:val="16"/>
              </w:rPr>
            </w:pPr>
            <w:r w:rsidRPr="008D5B3B">
              <w:rPr>
                <w:rFonts w:ascii="Arial" w:hAnsi="Arial" w:cs="Arial"/>
                <w:sz w:val="16"/>
                <w:szCs w:val="16"/>
              </w:rPr>
              <w:t>To</w:t>
            </w:r>
            <w:r>
              <w:rPr>
                <w:rFonts w:ascii="Arial" w:hAnsi="Arial" w:cs="Arial"/>
                <w:sz w:val="16"/>
                <w:szCs w:val="16"/>
              </w:rPr>
              <w:t xml:space="preserve"> identify technical language</w:t>
            </w:r>
          </w:p>
          <w:p w14:paraId="1058511E" w14:textId="77777777" w:rsidR="000C0990" w:rsidRDefault="000C0990" w:rsidP="000C0990">
            <w:pPr>
              <w:rPr>
                <w:rFonts w:ascii="Arial" w:hAnsi="Arial" w:cs="Arial"/>
                <w:sz w:val="16"/>
                <w:szCs w:val="16"/>
              </w:rPr>
            </w:pPr>
            <w:r>
              <w:rPr>
                <w:rFonts w:ascii="Arial" w:hAnsi="Arial" w:cs="Arial"/>
                <w:sz w:val="16"/>
                <w:szCs w:val="16"/>
              </w:rPr>
              <w:t xml:space="preserve">To summarise main ideas of a text </w:t>
            </w:r>
          </w:p>
          <w:p w14:paraId="4CF43301" w14:textId="272CAD03" w:rsidR="000C0990" w:rsidRPr="008D5B3B" w:rsidRDefault="000C0990" w:rsidP="000C0990">
            <w:pPr>
              <w:rPr>
                <w:rFonts w:ascii="Arial" w:hAnsi="Arial" w:cs="Arial"/>
                <w:sz w:val="16"/>
                <w:szCs w:val="16"/>
              </w:rPr>
            </w:pPr>
            <w:r>
              <w:rPr>
                <w:rFonts w:ascii="Arial" w:hAnsi="Arial" w:cs="Arial"/>
                <w:sz w:val="16"/>
                <w:szCs w:val="16"/>
              </w:rPr>
              <w:t>To compare to fictional text</w:t>
            </w:r>
          </w:p>
        </w:tc>
        <w:tc>
          <w:tcPr>
            <w:tcW w:w="1977" w:type="dxa"/>
          </w:tcPr>
          <w:p w14:paraId="4F558F5E" w14:textId="48BA6B4E" w:rsidR="000C0990" w:rsidRDefault="000C0990" w:rsidP="000C0990">
            <w:pPr>
              <w:rPr>
                <w:rFonts w:ascii="Arial" w:hAnsi="Arial" w:cs="Arial"/>
                <w:sz w:val="16"/>
                <w:szCs w:val="16"/>
              </w:rPr>
            </w:pPr>
          </w:p>
        </w:tc>
        <w:tc>
          <w:tcPr>
            <w:tcW w:w="3693" w:type="dxa"/>
          </w:tcPr>
          <w:p w14:paraId="3836D75A" w14:textId="77777777" w:rsidR="000C0990" w:rsidRPr="00BD7920" w:rsidRDefault="000C0990" w:rsidP="000C0990">
            <w:pPr>
              <w:rPr>
                <w:rFonts w:ascii="Arial" w:hAnsi="Arial" w:cs="Arial"/>
                <w:noProof/>
                <w:sz w:val="16"/>
                <w:szCs w:val="16"/>
                <w:lang w:eastAsia="en-GB"/>
              </w:rPr>
            </w:pPr>
            <w:r w:rsidRPr="00BD7920">
              <w:rPr>
                <w:rFonts w:ascii="Arial" w:hAnsi="Arial" w:cs="Arial"/>
                <w:sz w:val="16"/>
                <w:szCs w:val="16"/>
              </w:rPr>
              <w:t xml:space="preserve">compare Ursula and </w:t>
            </w:r>
            <w:proofErr w:type="spellStart"/>
            <w:r w:rsidRPr="00BD7920">
              <w:rPr>
                <w:rFonts w:ascii="Arial" w:hAnsi="Arial" w:cs="Arial"/>
                <w:sz w:val="16"/>
                <w:szCs w:val="16"/>
              </w:rPr>
              <w:t>Bibring</w:t>
            </w:r>
            <w:proofErr w:type="spellEnd"/>
            <w:r w:rsidRPr="00BD7920">
              <w:rPr>
                <w:rFonts w:ascii="Arial" w:hAnsi="Arial" w:cs="Arial"/>
                <w:sz w:val="16"/>
                <w:szCs w:val="16"/>
              </w:rPr>
              <w:t xml:space="preserve"> texts – what‘s similar and different. Create summary of texts</w:t>
            </w:r>
          </w:p>
          <w:p w14:paraId="2069F978" w14:textId="77F62002" w:rsidR="000C0990" w:rsidRPr="00F80546" w:rsidRDefault="000C0990" w:rsidP="000C0990">
            <w:pPr>
              <w:shd w:val="clear" w:color="auto" w:fill="FFFFFF"/>
              <w:spacing w:after="225"/>
              <w:outlineLvl w:val="1"/>
              <w:rPr>
                <w:rFonts w:ascii="Arial" w:hAnsi="Arial" w:cs="Arial"/>
                <w:sz w:val="20"/>
                <w:szCs w:val="20"/>
              </w:rPr>
            </w:pPr>
          </w:p>
        </w:tc>
        <w:tc>
          <w:tcPr>
            <w:tcW w:w="4677" w:type="dxa"/>
          </w:tcPr>
          <w:p w14:paraId="623E0919" w14:textId="77777777" w:rsidR="000C0990" w:rsidRDefault="000C0990" w:rsidP="000C0990">
            <w:pPr>
              <w:rPr>
                <w:rFonts w:ascii="Arial" w:hAnsi="Arial" w:cs="Arial"/>
                <w:sz w:val="16"/>
                <w:szCs w:val="16"/>
              </w:rPr>
            </w:pPr>
            <w:r>
              <w:rPr>
                <w:rFonts w:ascii="Arial" w:hAnsi="Arial" w:cs="Arial"/>
                <w:sz w:val="16"/>
                <w:szCs w:val="16"/>
              </w:rPr>
              <w:t>Teacher work with LA defining unfamiliar words</w:t>
            </w:r>
          </w:p>
          <w:p w14:paraId="00EFFBBF" w14:textId="77777777" w:rsidR="000C0990" w:rsidRDefault="000C0990" w:rsidP="000C0990">
            <w:pPr>
              <w:rPr>
                <w:rFonts w:ascii="Arial" w:hAnsi="Arial" w:cs="Arial"/>
                <w:sz w:val="16"/>
                <w:szCs w:val="16"/>
              </w:rPr>
            </w:pPr>
            <w:r>
              <w:rPr>
                <w:rFonts w:ascii="Arial" w:hAnsi="Arial" w:cs="Arial"/>
                <w:sz w:val="16"/>
                <w:szCs w:val="16"/>
              </w:rPr>
              <w:t xml:space="preserve">MA </w:t>
            </w:r>
          </w:p>
          <w:p w14:paraId="7BD3A5B7" w14:textId="119984F0" w:rsidR="000C0990" w:rsidRDefault="000C0990" w:rsidP="000C0990">
            <w:pPr>
              <w:rPr>
                <w:rFonts w:ascii="Arial" w:hAnsi="Arial" w:cs="Arial"/>
                <w:sz w:val="16"/>
                <w:szCs w:val="16"/>
              </w:rPr>
            </w:pPr>
            <w:r>
              <w:rPr>
                <w:rFonts w:ascii="Arial" w:hAnsi="Arial" w:cs="Arial"/>
                <w:sz w:val="16"/>
                <w:szCs w:val="16"/>
              </w:rPr>
              <w:t xml:space="preserve">Summarise text </w:t>
            </w:r>
          </w:p>
        </w:tc>
      </w:tr>
      <w:tr w:rsidR="004E66CF" w:rsidRPr="00C77723" w14:paraId="2E3DD69C" w14:textId="77777777" w:rsidTr="004E66CF">
        <w:trPr>
          <w:cantSplit/>
          <w:trHeight w:val="570"/>
        </w:trPr>
        <w:tc>
          <w:tcPr>
            <w:tcW w:w="421" w:type="dxa"/>
            <w:textDirection w:val="btLr"/>
          </w:tcPr>
          <w:p w14:paraId="59E9B0DB" w14:textId="77777777" w:rsidR="004E66CF" w:rsidRDefault="004E66CF" w:rsidP="00545FF6">
            <w:pPr>
              <w:ind w:left="113" w:right="113"/>
              <w:rPr>
                <w:rFonts w:ascii="Arial" w:hAnsi="Arial" w:cs="Arial"/>
                <w:b/>
                <w:sz w:val="16"/>
                <w:szCs w:val="16"/>
              </w:rPr>
            </w:pPr>
          </w:p>
        </w:tc>
        <w:tc>
          <w:tcPr>
            <w:tcW w:w="1701" w:type="dxa"/>
          </w:tcPr>
          <w:p w14:paraId="565EF74F" w14:textId="77777777" w:rsidR="005238FE" w:rsidRDefault="004E66CF" w:rsidP="00545FF6">
            <w:pPr>
              <w:rPr>
                <w:rFonts w:ascii="Arial" w:hAnsi="Arial" w:cs="Arial"/>
                <w:sz w:val="16"/>
                <w:szCs w:val="16"/>
              </w:rPr>
            </w:pPr>
            <w:r>
              <w:rPr>
                <w:rFonts w:ascii="Arial" w:hAnsi="Arial" w:cs="Arial"/>
                <w:sz w:val="16"/>
                <w:szCs w:val="16"/>
              </w:rPr>
              <w:t>To edit build up and problem to develop contrast</w:t>
            </w:r>
          </w:p>
          <w:p w14:paraId="7532AB0E" w14:textId="14428504" w:rsidR="004E66CF" w:rsidRPr="008D5B3B" w:rsidRDefault="004E66CF" w:rsidP="00545FF6">
            <w:pPr>
              <w:rPr>
                <w:rFonts w:ascii="Arial" w:hAnsi="Arial" w:cs="Arial"/>
                <w:sz w:val="16"/>
                <w:szCs w:val="16"/>
              </w:rPr>
            </w:pPr>
          </w:p>
        </w:tc>
        <w:tc>
          <w:tcPr>
            <w:tcW w:w="1977" w:type="dxa"/>
          </w:tcPr>
          <w:p w14:paraId="08CB4A51" w14:textId="77777777" w:rsidR="004E66CF" w:rsidRDefault="004E66CF" w:rsidP="00545FF6">
            <w:pPr>
              <w:rPr>
                <w:rFonts w:ascii="Arial" w:hAnsi="Arial" w:cs="Arial"/>
                <w:sz w:val="16"/>
                <w:szCs w:val="16"/>
              </w:rPr>
            </w:pPr>
            <w:r>
              <w:rPr>
                <w:rFonts w:ascii="Arial" w:hAnsi="Arial" w:cs="Arial"/>
                <w:sz w:val="16"/>
                <w:szCs w:val="16"/>
              </w:rPr>
              <w:t>A child’s point of view</w:t>
            </w:r>
          </w:p>
          <w:p w14:paraId="33D92EB3" w14:textId="79EEABA3" w:rsidR="004E66CF" w:rsidRDefault="004E66CF" w:rsidP="00545FF6">
            <w:pPr>
              <w:rPr>
                <w:rFonts w:ascii="Arial" w:hAnsi="Arial" w:cs="Arial"/>
                <w:sz w:val="16"/>
                <w:szCs w:val="16"/>
              </w:rPr>
            </w:pPr>
            <w:r>
              <w:rPr>
                <w:rFonts w:ascii="Arial" w:hAnsi="Arial" w:cs="Arial"/>
                <w:sz w:val="16"/>
                <w:szCs w:val="16"/>
              </w:rPr>
              <w:t>Range of sentence techniques to create atmosphere</w:t>
            </w:r>
          </w:p>
        </w:tc>
        <w:tc>
          <w:tcPr>
            <w:tcW w:w="3693" w:type="dxa"/>
          </w:tcPr>
          <w:p w14:paraId="6B020ED3" w14:textId="77777777" w:rsidR="004E66CF" w:rsidRDefault="004E66CF" w:rsidP="00545FF6">
            <w:pPr>
              <w:rPr>
                <w:rFonts w:ascii="Arial" w:hAnsi="Arial" w:cs="Arial"/>
                <w:sz w:val="16"/>
                <w:szCs w:val="16"/>
              </w:rPr>
            </w:pPr>
            <w:r>
              <w:rPr>
                <w:rFonts w:ascii="Arial" w:hAnsi="Arial" w:cs="Arial"/>
                <w:sz w:val="16"/>
                <w:szCs w:val="16"/>
              </w:rPr>
              <w:t>Model showing the passing of time succinctly to summarise Rose helping the prisoners then bringing it back to the day of the invasion.</w:t>
            </w:r>
          </w:p>
          <w:p w14:paraId="2DE1512F" w14:textId="20348735" w:rsidR="004E66CF" w:rsidRDefault="004E66CF" w:rsidP="00545FF6">
            <w:pPr>
              <w:rPr>
                <w:rFonts w:ascii="Arial" w:hAnsi="Arial" w:cs="Arial"/>
                <w:sz w:val="16"/>
                <w:szCs w:val="16"/>
              </w:rPr>
            </w:pPr>
            <w:r>
              <w:rPr>
                <w:rFonts w:ascii="Arial" w:hAnsi="Arial" w:cs="Arial"/>
                <w:sz w:val="16"/>
                <w:szCs w:val="16"/>
              </w:rPr>
              <w:t xml:space="preserve">Model show not tell to ensure it </w:t>
            </w:r>
            <w:proofErr w:type="gramStart"/>
            <w:r>
              <w:rPr>
                <w:rFonts w:ascii="Arial" w:hAnsi="Arial" w:cs="Arial"/>
                <w:sz w:val="16"/>
                <w:szCs w:val="16"/>
              </w:rPr>
              <w:t>is written</w:t>
            </w:r>
            <w:proofErr w:type="gramEnd"/>
            <w:r>
              <w:rPr>
                <w:rFonts w:ascii="Arial" w:hAnsi="Arial" w:cs="Arial"/>
                <w:sz w:val="16"/>
                <w:szCs w:val="16"/>
              </w:rPr>
              <w:t xml:space="preserve"> from Rose’s eyes as the town is evacuated.</w:t>
            </w:r>
          </w:p>
        </w:tc>
        <w:tc>
          <w:tcPr>
            <w:tcW w:w="4677" w:type="dxa"/>
          </w:tcPr>
          <w:p w14:paraId="74A1E420" w14:textId="49ED517C" w:rsidR="005238FE" w:rsidRDefault="005238FE" w:rsidP="00545FF6">
            <w:pPr>
              <w:rPr>
                <w:rFonts w:ascii="Arial" w:hAnsi="Arial" w:cs="Arial"/>
                <w:sz w:val="16"/>
                <w:szCs w:val="16"/>
              </w:rPr>
            </w:pPr>
            <w:proofErr w:type="spellStart"/>
            <w:r>
              <w:rPr>
                <w:rFonts w:ascii="Arial" w:hAnsi="Arial" w:cs="Arial"/>
                <w:sz w:val="16"/>
                <w:szCs w:val="16"/>
              </w:rPr>
              <w:t>Chn</w:t>
            </w:r>
            <w:proofErr w:type="spellEnd"/>
            <w:r>
              <w:rPr>
                <w:rFonts w:ascii="Arial" w:hAnsi="Arial" w:cs="Arial"/>
                <w:sz w:val="16"/>
                <w:szCs w:val="16"/>
              </w:rPr>
              <w:t xml:space="preserve"> to write next </w:t>
            </w:r>
            <w:proofErr w:type="gramStart"/>
            <w:r>
              <w:rPr>
                <w:rFonts w:ascii="Arial" w:hAnsi="Arial" w:cs="Arial"/>
                <w:sz w:val="16"/>
                <w:szCs w:val="16"/>
              </w:rPr>
              <w:t xml:space="preserve">section  </w:t>
            </w:r>
            <w:r>
              <w:rPr>
                <w:rFonts w:ascii="Arial" w:hAnsi="Arial" w:cs="Arial"/>
                <w:sz w:val="16"/>
                <w:szCs w:val="16"/>
              </w:rPr>
              <w:t>showing</w:t>
            </w:r>
            <w:proofErr w:type="gramEnd"/>
            <w:r>
              <w:rPr>
                <w:rFonts w:ascii="Arial" w:hAnsi="Arial" w:cs="Arial"/>
                <w:sz w:val="16"/>
                <w:szCs w:val="16"/>
              </w:rPr>
              <w:t xml:space="preserve"> the passing of time succinctly to summarise Rose helping the prisoners then bringing it back to the day of the invasion.</w:t>
            </w:r>
          </w:p>
          <w:p w14:paraId="409B78D9" w14:textId="78F667E7" w:rsidR="004E66CF" w:rsidRDefault="004E66CF" w:rsidP="00545FF6">
            <w:pPr>
              <w:rPr>
                <w:rFonts w:ascii="Arial" w:hAnsi="Arial" w:cs="Arial"/>
                <w:sz w:val="16"/>
                <w:szCs w:val="16"/>
              </w:rPr>
            </w:pPr>
            <w:r>
              <w:rPr>
                <w:rFonts w:ascii="Arial" w:hAnsi="Arial" w:cs="Arial"/>
                <w:sz w:val="16"/>
                <w:szCs w:val="16"/>
              </w:rPr>
              <w:t>Teacher work with LA on sense and basics</w:t>
            </w:r>
          </w:p>
          <w:p w14:paraId="328174FC" w14:textId="55CD50A4" w:rsidR="004E66CF" w:rsidRDefault="004E66CF" w:rsidP="00545FF6">
            <w:pPr>
              <w:rPr>
                <w:rFonts w:ascii="Arial" w:hAnsi="Arial" w:cs="Arial"/>
                <w:sz w:val="16"/>
                <w:szCs w:val="16"/>
              </w:rPr>
            </w:pPr>
            <w:r>
              <w:rPr>
                <w:rFonts w:ascii="Arial" w:hAnsi="Arial" w:cs="Arial"/>
                <w:sz w:val="16"/>
                <w:szCs w:val="16"/>
              </w:rPr>
              <w:t>Support HA on cohesion and variety</w:t>
            </w:r>
          </w:p>
        </w:tc>
      </w:tr>
      <w:tr w:rsidR="000C0990" w:rsidRPr="00C77723" w14:paraId="469D3D23" w14:textId="77777777" w:rsidTr="004E66CF">
        <w:trPr>
          <w:cantSplit/>
          <w:trHeight w:val="570"/>
        </w:trPr>
        <w:tc>
          <w:tcPr>
            <w:tcW w:w="421" w:type="dxa"/>
            <w:textDirection w:val="btLr"/>
          </w:tcPr>
          <w:p w14:paraId="6DAF0C79" w14:textId="60BDB5ED" w:rsidR="000C0990" w:rsidRDefault="000C0990" w:rsidP="000C0990">
            <w:pPr>
              <w:ind w:left="113" w:right="113"/>
              <w:rPr>
                <w:rFonts w:ascii="Arial" w:hAnsi="Arial" w:cs="Arial"/>
                <w:b/>
                <w:sz w:val="16"/>
                <w:szCs w:val="16"/>
              </w:rPr>
            </w:pPr>
            <w:r>
              <w:rPr>
                <w:rFonts w:ascii="Arial" w:hAnsi="Arial" w:cs="Arial"/>
                <w:b/>
                <w:sz w:val="16"/>
                <w:szCs w:val="16"/>
              </w:rPr>
              <w:t>THURS</w:t>
            </w:r>
          </w:p>
        </w:tc>
        <w:tc>
          <w:tcPr>
            <w:tcW w:w="1701" w:type="dxa"/>
          </w:tcPr>
          <w:p w14:paraId="29B57C49" w14:textId="77777777" w:rsidR="000C0990" w:rsidRDefault="000C0990" w:rsidP="000C0990">
            <w:pPr>
              <w:rPr>
                <w:rFonts w:ascii="Arial" w:hAnsi="Arial" w:cs="Arial"/>
                <w:sz w:val="16"/>
                <w:szCs w:val="16"/>
              </w:rPr>
            </w:pPr>
            <w:r w:rsidRPr="008D5B3B">
              <w:rPr>
                <w:rFonts w:ascii="Arial" w:hAnsi="Arial" w:cs="Arial"/>
                <w:sz w:val="16"/>
                <w:szCs w:val="16"/>
              </w:rPr>
              <w:t>To</w:t>
            </w:r>
            <w:r>
              <w:rPr>
                <w:rFonts w:ascii="Arial" w:hAnsi="Arial" w:cs="Arial"/>
                <w:sz w:val="16"/>
                <w:szCs w:val="16"/>
              </w:rPr>
              <w:t xml:space="preserve"> identify technical language</w:t>
            </w:r>
          </w:p>
          <w:p w14:paraId="326DB76A" w14:textId="77777777" w:rsidR="000C0990" w:rsidRDefault="000C0990" w:rsidP="000C0990">
            <w:pPr>
              <w:rPr>
                <w:rFonts w:ascii="Arial" w:hAnsi="Arial" w:cs="Arial"/>
                <w:sz w:val="16"/>
                <w:szCs w:val="16"/>
              </w:rPr>
            </w:pPr>
            <w:r>
              <w:rPr>
                <w:rFonts w:ascii="Arial" w:hAnsi="Arial" w:cs="Arial"/>
                <w:sz w:val="16"/>
                <w:szCs w:val="16"/>
              </w:rPr>
              <w:t xml:space="preserve">To summarise main ideas of a text </w:t>
            </w:r>
          </w:p>
          <w:p w14:paraId="6F7E7611" w14:textId="36222E82" w:rsidR="000C0990" w:rsidRPr="008D5B3B" w:rsidRDefault="000C0990" w:rsidP="000C0990">
            <w:pPr>
              <w:rPr>
                <w:rFonts w:ascii="Arial" w:hAnsi="Arial" w:cs="Arial"/>
                <w:sz w:val="16"/>
                <w:szCs w:val="16"/>
              </w:rPr>
            </w:pPr>
            <w:r>
              <w:rPr>
                <w:rFonts w:ascii="Arial" w:hAnsi="Arial" w:cs="Arial"/>
                <w:sz w:val="16"/>
                <w:szCs w:val="16"/>
              </w:rPr>
              <w:t>To compare to fictional text</w:t>
            </w:r>
          </w:p>
        </w:tc>
        <w:tc>
          <w:tcPr>
            <w:tcW w:w="1977" w:type="dxa"/>
          </w:tcPr>
          <w:p w14:paraId="61844A9B" w14:textId="62BC2727" w:rsidR="000C0990" w:rsidRDefault="000C0990" w:rsidP="000C0990">
            <w:pPr>
              <w:rPr>
                <w:rFonts w:ascii="Arial" w:hAnsi="Arial" w:cs="Arial"/>
                <w:sz w:val="16"/>
                <w:szCs w:val="16"/>
              </w:rPr>
            </w:pPr>
          </w:p>
        </w:tc>
        <w:tc>
          <w:tcPr>
            <w:tcW w:w="3693" w:type="dxa"/>
          </w:tcPr>
          <w:p w14:paraId="585EF243" w14:textId="77777777" w:rsidR="000C0990" w:rsidRPr="00F80546" w:rsidRDefault="000C0990" w:rsidP="000C0990">
            <w:pPr>
              <w:rPr>
                <w:rFonts w:ascii="Helvetica" w:eastAsia="Times New Roman" w:hAnsi="Helvetica" w:cs="Times New Roman"/>
                <w:color w:val="5C5C5C"/>
                <w:spacing w:val="3"/>
                <w:sz w:val="16"/>
                <w:szCs w:val="16"/>
                <w:lang w:eastAsia="en-GB"/>
              </w:rPr>
            </w:pPr>
            <w:r w:rsidRPr="00F80546">
              <w:rPr>
                <w:rFonts w:ascii="Helvetica" w:eastAsia="Times New Roman" w:hAnsi="Helvetica" w:cs="Times New Roman"/>
                <w:color w:val="5C5C5C"/>
                <w:spacing w:val="3"/>
                <w:sz w:val="16"/>
                <w:szCs w:val="16"/>
                <w:lang w:eastAsia="en-GB"/>
              </w:rPr>
              <w:t>Read Jersey Under Occupation</w:t>
            </w:r>
          </w:p>
          <w:p w14:paraId="4D80E7A7" w14:textId="77777777" w:rsidR="000C0990" w:rsidRPr="00F80546" w:rsidRDefault="000C0990" w:rsidP="000C0990">
            <w:pPr>
              <w:rPr>
                <w:rFonts w:ascii="Helvetica" w:eastAsia="Times New Roman" w:hAnsi="Helvetica" w:cs="Times New Roman"/>
                <w:b/>
                <w:i/>
                <w:color w:val="5C5C5C"/>
                <w:spacing w:val="3"/>
                <w:sz w:val="16"/>
                <w:szCs w:val="16"/>
                <w:lang w:eastAsia="en-GB"/>
              </w:rPr>
            </w:pPr>
            <w:r w:rsidRPr="00F80546">
              <w:rPr>
                <w:rFonts w:ascii="Helvetica" w:eastAsia="Times New Roman" w:hAnsi="Helvetica" w:cs="Times New Roman"/>
                <w:color w:val="5C5C5C"/>
                <w:spacing w:val="3"/>
                <w:sz w:val="16"/>
                <w:szCs w:val="16"/>
                <w:lang w:eastAsia="en-GB"/>
              </w:rPr>
              <w:t>Display</w:t>
            </w:r>
            <w:r>
              <w:rPr>
                <w:rFonts w:ascii="Helvetica" w:eastAsia="Times New Roman" w:hAnsi="Helvetica" w:cs="Times New Roman"/>
                <w:b/>
                <w:i/>
                <w:color w:val="5C5C5C"/>
                <w:spacing w:val="3"/>
                <w:sz w:val="16"/>
                <w:szCs w:val="16"/>
                <w:lang w:eastAsia="en-GB"/>
              </w:rPr>
              <w:t xml:space="preserve"> </w:t>
            </w:r>
            <w:r w:rsidRPr="00F80546">
              <w:rPr>
                <w:rFonts w:ascii="Helvetica" w:eastAsia="Times New Roman" w:hAnsi="Helvetica" w:cs="Times New Roman"/>
                <w:b/>
                <w:i/>
                <w:color w:val="5C5C5C"/>
                <w:spacing w:val="3"/>
                <w:sz w:val="16"/>
                <w:szCs w:val="16"/>
                <w:lang w:eastAsia="en-GB"/>
              </w:rPr>
              <w:t>D</w:t>
            </w:r>
            <w:r w:rsidRPr="00CF6F70">
              <w:rPr>
                <w:rFonts w:ascii="Helvetica" w:eastAsia="Times New Roman" w:hAnsi="Helvetica" w:cs="Times New Roman"/>
                <w:b/>
                <w:i/>
                <w:color w:val="5C5C5C"/>
                <w:spacing w:val="3"/>
                <w:sz w:val="16"/>
                <w:szCs w:val="16"/>
                <w:lang w:eastAsia="en-GB"/>
              </w:rPr>
              <w:t>emilitarized</w:t>
            </w:r>
          </w:p>
          <w:p w14:paraId="6543E069" w14:textId="77777777" w:rsidR="000C0990" w:rsidRPr="00F80546" w:rsidRDefault="000C0990" w:rsidP="000C0990">
            <w:pPr>
              <w:rPr>
                <w:rFonts w:ascii="Helvetica" w:eastAsia="Times New Roman" w:hAnsi="Helvetica" w:cs="Times New Roman"/>
                <w:b/>
                <w:i/>
                <w:color w:val="5C5C5C"/>
                <w:spacing w:val="3"/>
                <w:sz w:val="16"/>
                <w:szCs w:val="16"/>
                <w:lang w:eastAsia="en-GB"/>
              </w:rPr>
            </w:pPr>
            <w:r w:rsidRPr="00CF6F70">
              <w:rPr>
                <w:rFonts w:ascii="Helvetica" w:eastAsia="Times New Roman" w:hAnsi="Helvetica" w:cs="Times New Roman"/>
                <w:b/>
                <w:i/>
                <w:color w:val="5C5C5C"/>
                <w:spacing w:val="3"/>
                <w:sz w:val="16"/>
                <w:szCs w:val="16"/>
                <w:lang w:eastAsia="en-GB"/>
              </w:rPr>
              <w:t>reconnaissance civilian</w:t>
            </w:r>
          </w:p>
          <w:p w14:paraId="780507D0" w14:textId="77777777" w:rsidR="000C0990" w:rsidRDefault="000C0990" w:rsidP="000C0990">
            <w:pPr>
              <w:rPr>
                <w:rFonts w:ascii="Helvetica" w:eastAsia="Times New Roman" w:hAnsi="Helvetica" w:cs="Times New Roman"/>
                <w:b/>
                <w:i/>
                <w:color w:val="5C5C5C"/>
                <w:spacing w:val="3"/>
                <w:sz w:val="16"/>
                <w:szCs w:val="16"/>
                <w:lang w:eastAsia="en-GB"/>
              </w:rPr>
            </w:pPr>
            <w:r w:rsidRPr="00CF6F70">
              <w:rPr>
                <w:rFonts w:ascii="Helvetica" w:eastAsia="Times New Roman" w:hAnsi="Helvetica" w:cs="Times New Roman"/>
                <w:b/>
                <w:i/>
                <w:color w:val="5C5C5C"/>
                <w:spacing w:val="3"/>
                <w:sz w:val="16"/>
                <w:szCs w:val="16"/>
                <w:lang w:eastAsia="en-GB"/>
              </w:rPr>
              <w:t>prominen</w:t>
            </w:r>
            <w:r w:rsidRPr="00F80546">
              <w:rPr>
                <w:rFonts w:ascii="Helvetica" w:eastAsia="Times New Roman" w:hAnsi="Helvetica" w:cs="Times New Roman"/>
                <w:b/>
                <w:i/>
                <w:color w:val="5C5C5C"/>
                <w:spacing w:val="3"/>
                <w:sz w:val="16"/>
                <w:szCs w:val="16"/>
                <w:lang w:eastAsia="en-GB"/>
              </w:rPr>
              <w:t>t</w:t>
            </w:r>
          </w:p>
          <w:p w14:paraId="2B2F13D2" w14:textId="7409B770" w:rsidR="000C0990" w:rsidRDefault="000C0990" w:rsidP="000C0990">
            <w:pPr>
              <w:shd w:val="clear" w:color="auto" w:fill="FFFFFF"/>
              <w:spacing w:after="225"/>
              <w:outlineLvl w:val="1"/>
              <w:rPr>
                <w:rFonts w:ascii="Arial" w:hAnsi="Arial" w:cs="Arial"/>
                <w:sz w:val="16"/>
                <w:szCs w:val="16"/>
              </w:rPr>
            </w:pPr>
            <w:r>
              <w:rPr>
                <w:rFonts w:ascii="Helvetica" w:eastAsia="Times New Roman" w:hAnsi="Helvetica" w:cs="Times New Roman"/>
                <w:i/>
                <w:color w:val="5C5C5C"/>
                <w:spacing w:val="3"/>
                <w:sz w:val="16"/>
                <w:szCs w:val="16"/>
                <w:lang w:eastAsia="en-GB"/>
              </w:rPr>
              <w:t>Whi</w:t>
            </w:r>
            <w:r w:rsidRPr="00F80546">
              <w:rPr>
                <w:rFonts w:ascii="Helvetica" w:eastAsia="Times New Roman" w:hAnsi="Helvetica" w:cs="Times New Roman"/>
                <w:i/>
                <w:color w:val="5C5C5C"/>
                <w:spacing w:val="3"/>
                <w:sz w:val="16"/>
                <w:szCs w:val="16"/>
                <w:lang w:eastAsia="en-GB"/>
              </w:rPr>
              <w:t xml:space="preserve">ch is technical </w:t>
            </w:r>
            <w:proofErr w:type="gramStart"/>
            <w:r w:rsidRPr="00F80546">
              <w:rPr>
                <w:rFonts w:ascii="Helvetica" w:eastAsia="Times New Roman" w:hAnsi="Helvetica" w:cs="Times New Roman"/>
                <w:i/>
                <w:color w:val="5C5C5C"/>
                <w:spacing w:val="3"/>
                <w:sz w:val="16"/>
                <w:szCs w:val="16"/>
                <w:lang w:eastAsia="en-GB"/>
              </w:rPr>
              <w:t>vocab ?</w:t>
            </w:r>
            <w:proofErr w:type="gramEnd"/>
            <w:r w:rsidRPr="00F80546">
              <w:rPr>
                <w:rFonts w:ascii="Helvetica" w:eastAsia="Times New Roman" w:hAnsi="Helvetica" w:cs="Times New Roman"/>
                <w:i/>
                <w:color w:val="5C5C5C"/>
                <w:spacing w:val="3"/>
                <w:sz w:val="16"/>
                <w:szCs w:val="16"/>
                <w:lang w:eastAsia="en-GB"/>
              </w:rPr>
              <w:t xml:space="preserve"> </w:t>
            </w:r>
            <w:proofErr w:type="gramStart"/>
            <w:r w:rsidRPr="00F80546">
              <w:rPr>
                <w:rFonts w:ascii="Helvetica" w:eastAsia="Times New Roman" w:hAnsi="Helvetica" w:cs="Times New Roman"/>
                <w:i/>
                <w:color w:val="5C5C5C"/>
                <w:spacing w:val="3"/>
                <w:sz w:val="16"/>
                <w:szCs w:val="16"/>
                <w:lang w:eastAsia="en-GB"/>
              </w:rPr>
              <w:t>why</w:t>
            </w:r>
            <w:proofErr w:type="gramEnd"/>
            <w:r w:rsidRPr="00F80546">
              <w:rPr>
                <w:rFonts w:ascii="Helvetica" w:eastAsia="Times New Roman" w:hAnsi="Helvetica" w:cs="Times New Roman"/>
                <w:i/>
                <w:color w:val="5C5C5C"/>
                <w:spacing w:val="3"/>
                <w:sz w:val="16"/>
                <w:szCs w:val="16"/>
                <w:lang w:eastAsia="en-GB"/>
              </w:rPr>
              <w:t xml:space="preserve">? How can we work out meaning of words – </w:t>
            </w:r>
            <w:proofErr w:type="gramStart"/>
            <w:r w:rsidRPr="00F80546">
              <w:rPr>
                <w:rFonts w:ascii="Helvetica" w:eastAsia="Times New Roman" w:hAnsi="Helvetica" w:cs="Times New Roman"/>
                <w:i/>
                <w:color w:val="5C5C5C"/>
                <w:spacing w:val="3"/>
                <w:sz w:val="16"/>
                <w:szCs w:val="16"/>
                <w:lang w:eastAsia="en-GB"/>
              </w:rPr>
              <w:t>root ..</w:t>
            </w:r>
            <w:proofErr w:type="gramEnd"/>
            <w:r w:rsidRPr="00F80546">
              <w:rPr>
                <w:rFonts w:ascii="Helvetica" w:eastAsia="Times New Roman" w:hAnsi="Helvetica" w:cs="Times New Roman"/>
                <w:i/>
                <w:color w:val="5C5C5C"/>
                <w:spacing w:val="3"/>
                <w:sz w:val="16"/>
                <w:szCs w:val="16"/>
                <w:lang w:eastAsia="en-GB"/>
              </w:rPr>
              <w:t xml:space="preserve"> </w:t>
            </w:r>
            <w:proofErr w:type="gramStart"/>
            <w:r w:rsidRPr="00F80546">
              <w:rPr>
                <w:rFonts w:ascii="Helvetica" w:eastAsia="Times New Roman" w:hAnsi="Helvetica" w:cs="Times New Roman"/>
                <w:i/>
                <w:color w:val="5C5C5C"/>
                <w:spacing w:val="3"/>
                <w:sz w:val="16"/>
                <w:szCs w:val="16"/>
                <w:lang w:eastAsia="en-GB"/>
              </w:rPr>
              <w:t>look</w:t>
            </w:r>
            <w:proofErr w:type="gramEnd"/>
            <w:r w:rsidRPr="00F80546">
              <w:rPr>
                <w:rFonts w:ascii="Helvetica" w:eastAsia="Times New Roman" w:hAnsi="Helvetica" w:cs="Times New Roman"/>
                <w:i/>
                <w:color w:val="5C5C5C"/>
                <w:spacing w:val="3"/>
                <w:sz w:val="16"/>
                <w:szCs w:val="16"/>
                <w:lang w:eastAsia="en-GB"/>
              </w:rPr>
              <w:t xml:space="preserve"> at the prefix/suffix.</w:t>
            </w:r>
          </w:p>
        </w:tc>
        <w:tc>
          <w:tcPr>
            <w:tcW w:w="4677" w:type="dxa"/>
          </w:tcPr>
          <w:p w14:paraId="33CF2DB6" w14:textId="77777777" w:rsidR="000C0990" w:rsidRDefault="000C0990" w:rsidP="000C0990">
            <w:pPr>
              <w:rPr>
                <w:rFonts w:ascii="Arial" w:hAnsi="Arial" w:cs="Arial"/>
                <w:sz w:val="16"/>
                <w:szCs w:val="16"/>
              </w:rPr>
            </w:pPr>
            <w:r>
              <w:rPr>
                <w:rFonts w:ascii="Arial" w:hAnsi="Arial" w:cs="Arial"/>
                <w:sz w:val="16"/>
                <w:szCs w:val="16"/>
              </w:rPr>
              <w:t>Teacher work with LA defining unfamiliar words</w:t>
            </w:r>
          </w:p>
          <w:p w14:paraId="2E1979DB" w14:textId="77777777" w:rsidR="000C0990" w:rsidRDefault="000C0990" w:rsidP="000C0990">
            <w:pPr>
              <w:rPr>
                <w:rFonts w:ascii="Arial" w:hAnsi="Arial" w:cs="Arial"/>
                <w:sz w:val="16"/>
                <w:szCs w:val="16"/>
              </w:rPr>
            </w:pPr>
            <w:r>
              <w:rPr>
                <w:rFonts w:ascii="Arial" w:hAnsi="Arial" w:cs="Arial"/>
                <w:sz w:val="16"/>
                <w:szCs w:val="16"/>
              </w:rPr>
              <w:t>MA to underline words they think are technical – how can they work out meaning. Is there any pattern?</w:t>
            </w:r>
          </w:p>
          <w:p w14:paraId="62B3AB69" w14:textId="22649F20" w:rsidR="000C0990" w:rsidRDefault="000C0990" w:rsidP="000C0990">
            <w:pPr>
              <w:rPr>
                <w:rFonts w:ascii="Arial" w:hAnsi="Arial" w:cs="Arial"/>
                <w:sz w:val="16"/>
                <w:szCs w:val="16"/>
              </w:rPr>
            </w:pPr>
            <w:r>
              <w:rPr>
                <w:rFonts w:ascii="Arial" w:hAnsi="Arial" w:cs="Arial"/>
                <w:sz w:val="16"/>
                <w:szCs w:val="16"/>
              </w:rPr>
              <w:t xml:space="preserve">Summarise text </w:t>
            </w:r>
          </w:p>
        </w:tc>
      </w:tr>
      <w:tr w:rsidR="004E66CF" w:rsidRPr="00C77723" w14:paraId="21D9B819" w14:textId="77777777" w:rsidTr="004E66CF">
        <w:trPr>
          <w:cantSplit/>
          <w:trHeight w:val="570"/>
        </w:trPr>
        <w:tc>
          <w:tcPr>
            <w:tcW w:w="421" w:type="dxa"/>
            <w:textDirection w:val="btLr"/>
          </w:tcPr>
          <w:p w14:paraId="71F5C80E" w14:textId="77777777" w:rsidR="004E66CF" w:rsidRDefault="004E66CF" w:rsidP="00545FF6">
            <w:pPr>
              <w:ind w:left="113" w:right="113"/>
              <w:rPr>
                <w:rFonts w:ascii="Arial" w:hAnsi="Arial" w:cs="Arial"/>
                <w:b/>
                <w:sz w:val="16"/>
                <w:szCs w:val="16"/>
              </w:rPr>
            </w:pPr>
          </w:p>
        </w:tc>
        <w:tc>
          <w:tcPr>
            <w:tcW w:w="1701" w:type="dxa"/>
          </w:tcPr>
          <w:p w14:paraId="7D08C315" w14:textId="26BBDEA0" w:rsidR="004E66CF" w:rsidRPr="008D5B3B" w:rsidRDefault="004E66CF" w:rsidP="00545FF6">
            <w:pPr>
              <w:rPr>
                <w:rFonts w:ascii="Arial" w:hAnsi="Arial" w:cs="Arial"/>
                <w:sz w:val="16"/>
                <w:szCs w:val="16"/>
              </w:rPr>
            </w:pPr>
            <w:r>
              <w:rPr>
                <w:rFonts w:ascii="Arial" w:hAnsi="Arial" w:cs="Arial"/>
                <w:sz w:val="16"/>
                <w:szCs w:val="16"/>
              </w:rPr>
              <w:t>To resolve my problem with another long-lasting problem</w:t>
            </w:r>
          </w:p>
        </w:tc>
        <w:tc>
          <w:tcPr>
            <w:tcW w:w="1977" w:type="dxa"/>
          </w:tcPr>
          <w:p w14:paraId="543B7E7B" w14:textId="77777777" w:rsidR="004E66CF" w:rsidRDefault="004E66CF" w:rsidP="00545FF6">
            <w:pPr>
              <w:rPr>
                <w:rFonts w:ascii="Arial" w:hAnsi="Arial" w:cs="Arial"/>
                <w:sz w:val="16"/>
                <w:szCs w:val="16"/>
              </w:rPr>
            </w:pPr>
            <w:r>
              <w:rPr>
                <w:rFonts w:ascii="Arial" w:hAnsi="Arial" w:cs="Arial"/>
                <w:sz w:val="16"/>
                <w:szCs w:val="16"/>
              </w:rPr>
              <w:t>A child’s point of view</w:t>
            </w:r>
          </w:p>
          <w:p w14:paraId="54310286" w14:textId="09700EAD" w:rsidR="004E66CF" w:rsidRDefault="004E66CF" w:rsidP="00545FF6">
            <w:pPr>
              <w:rPr>
                <w:rFonts w:ascii="Arial" w:hAnsi="Arial" w:cs="Arial"/>
                <w:sz w:val="16"/>
                <w:szCs w:val="16"/>
              </w:rPr>
            </w:pPr>
            <w:r>
              <w:rPr>
                <w:rFonts w:ascii="Arial" w:hAnsi="Arial" w:cs="Arial"/>
                <w:sz w:val="16"/>
                <w:szCs w:val="16"/>
              </w:rPr>
              <w:t>Range of sentence techniques to create atmosphere</w:t>
            </w:r>
          </w:p>
        </w:tc>
        <w:tc>
          <w:tcPr>
            <w:tcW w:w="3693" w:type="dxa"/>
          </w:tcPr>
          <w:p w14:paraId="45FD3D61" w14:textId="77777777" w:rsidR="004E66CF" w:rsidRPr="005238FE" w:rsidRDefault="004E66CF" w:rsidP="00545FF6">
            <w:pPr>
              <w:rPr>
                <w:rFonts w:ascii="Arial" w:hAnsi="Arial" w:cs="Arial"/>
                <w:noProof/>
                <w:sz w:val="16"/>
                <w:szCs w:val="16"/>
                <w:lang w:eastAsia="en-GB"/>
              </w:rPr>
            </w:pPr>
            <w:r w:rsidRPr="005238FE">
              <w:rPr>
                <w:rFonts w:ascii="Arial" w:hAnsi="Arial" w:cs="Arial"/>
                <w:noProof/>
                <w:sz w:val="16"/>
                <w:szCs w:val="16"/>
                <w:lang w:eastAsia="en-GB"/>
              </w:rPr>
              <w:t>Model developing tension – residents leaving the town – show not tell.</w:t>
            </w:r>
          </w:p>
          <w:p w14:paraId="773ABF4B" w14:textId="399593CE" w:rsidR="004E66CF" w:rsidRDefault="004E66CF" w:rsidP="00545FF6">
            <w:pPr>
              <w:rPr>
                <w:rFonts w:ascii="Arial" w:hAnsi="Arial" w:cs="Arial"/>
                <w:sz w:val="16"/>
                <w:szCs w:val="16"/>
              </w:rPr>
            </w:pPr>
            <w:r w:rsidRPr="005238FE">
              <w:rPr>
                <w:rFonts w:ascii="Arial" w:hAnsi="Arial" w:cs="Arial"/>
                <w:noProof/>
                <w:sz w:val="16"/>
                <w:szCs w:val="16"/>
                <w:lang w:eastAsia="en-GB"/>
              </w:rPr>
              <w:t xml:space="preserve">Mother can’t find Rose; Rose noticing how her journey and the camp have changed now – using show not tell to give clues to the reader. Building </w:t>
            </w:r>
            <w:r w:rsidRPr="005238FE">
              <w:rPr>
                <w:rFonts w:ascii="Arial" w:hAnsi="Arial" w:cs="Arial"/>
                <w:noProof/>
                <w:sz w:val="16"/>
                <w:szCs w:val="16"/>
                <w:lang w:eastAsia="en-GB"/>
              </w:rPr>
              <w:lastRenderedPageBreak/>
              <w:t>tension with clues of the soldiers struggling to see through the fog; tired and confused from war – ending with a dramatic sentence to describe the sound of the shot – could use short sentence for effect.</w:t>
            </w:r>
          </w:p>
        </w:tc>
        <w:tc>
          <w:tcPr>
            <w:tcW w:w="4677" w:type="dxa"/>
          </w:tcPr>
          <w:p w14:paraId="0925CD37" w14:textId="6E0FCE86" w:rsidR="004E66CF" w:rsidRDefault="005238FE" w:rsidP="00545FF6">
            <w:pPr>
              <w:rPr>
                <w:rFonts w:ascii="Arial" w:hAnsi="Arial" w:cs="Arial"/>
                <w:sz w:val="16"/>
                <w:szCs w:val="16"/>
              </w:rPr>
            </w:pPr>
            <w:proofErr w:type="spellStart"/>
            <w:r>
              <w:rPr>
                <w:rFonts w:ascii="Arial" w:hAnsi="Arial" w:cs="Arial"/>
                <w:sz w:val="16"/>
                <w:szCs w:val="16"/>
              </w:rPr>
              <w:lastRenderedPageBreak/>
              <w:t>Chn</w:t>
            </w:r>
            <w:proofErr w:type="spellEnd"/>
            <w:r>
              <w:rPr>
                <w:rFonts w:ascii="Arial" w:hAnsi="Arial" w:cs="Arial"/>
                <w:sz w:val="16"/>
                <w:szCs w:val="16"/>
              </w:rPr>
              <w:t xml:space="preserve"> to explore building tension, using show not tell and creating a dramatic short sentence to show Rose </w:t>
            </w:r>
            <w:proofErr w:type="gramStart"/>
            <w:r>
              <w:rPr>
                <w:rFonts w:ascii="Arial" w:hAnsi="Arial" w:cs="Arial"/>
                <w:sz w:val="16"/>
                <w:szCs w:val="16"/>
              </w:rPr>
              <w:t>is shot</w:t>
            </w:r>
            <w:proofErr w:type="gramEnd"/>
            <w:r>
              <w:rPr>
                <w:rFonts w:ascii="Arial" w:hAnsi="Arial" w:cs="Arial"/>
                <w:sz w:val="16"/>
                <w:szCs w:val="16"/>
              </w:rPr>
              <w:t>.</w:t>
            </w:r>
          </w:p>
        </w:tc>
      </w:tr>
      <w:tr w:rsidR="004E66CF" w:rsidRPr="00C77723" w14:paraId="4F00589A" w14:textId="77777777" w:rsidTr="004E66CF">
        <w:trPr>
          <w:cantSplit/>
          <w:trHeight w:val="570"/>
        </w:trPr>
        <w:tc>
          <w:tcPr>
            <w:tcW w:w="421" w:type="dxa"/>
            <w:textDirection w:val="btLr"/>
          </w:tcPr>
          <w:p w14:paraId="19345B44" w14:textId="226668F9" w:rsidR="004E66CF" w:rsidRDefault="004E66CF" w:rsidP="00545FF6">
            <w:pPr>
              <w:ind w:left="113" w:right="113"/>
              <w:rPr>
                <w:rFonts w:ascii="Arial" w:hAnsi="Arial" w:cs="Arial"/>
                <w:b/>
                <w:sz w:val="16"/>
                <w:szCs w:val="16"/>
              </w:rPr>
            </w:pPr>
            <w:r>
              <w:rPr>
                <w:rFonts w:ascii="Arial" w:hAnsi="Arial" w:cs="Arial"/>
                <w:b/>
                <w:sz w:val="16"/>
                <w:szCs w:val="16"/>
              </w:rPr>
              <w:t>FRI</w:t>
            </w:r>
          </w:p>
        </w:tc>
        <w:tc>
          <w:tcPr>
            <w:tcW w:w="1701" w:type="dxa"/>
          </w:tcPr>
          <w:p w14:paraId="1E275B6B" w14:textId="77777777" w:rsidR="004E66CF" w:rsidRDefault="005238FE" w:rsidP="00545FF6">
            <w:pPr>
              <w:rPr>
                <w:rFonts w:ascii="Arial" w:hAnsi="Arial" w:cs="Arial"/>
                <w:sz w:val="16"/>
                <w:szCs w:val="16"/>
              </w:rPr>
            </w:pPr>
            <w:r>
              <w:rPr>
                <w:rFonts w:ascii="Arial" w:hAnsi="Arial" w:cs="Arial"/>
                <w:sz w:val="16"/>
                <w:szCs w:val="16"/>
              </w:rPr>
              <w:t>To read and retrieve information</w:t>
            </w:r>
          </w:p>
          <w:p w14:paraId="089E0C82" w14:textId="04F8C8A3" w:rsidR="005238FE" w:rsidRDefault="005238FE" w:rsidP="00545FF6">
            <w:pPr>
              <w:rPr>
                <w:rFonts w:ascii="Arial" w:hAnsi="Arial" w:cs="Arial"/>
                <w:sz w:val="16"/>
                <w:szCs w:val="16"/>
              </w:rPr>
            </w:pPr>
            <w:r>
              <w:rPr>
                <w:rFonts w:ascii="Arial" w:hAnsi="Arial" w:cs="Arial"/>
                <w:sz w:val="16"/>
                <w:szCs w:val="16"/>
              </w:rPr>
              <w:t>To create retrieval questions</w:t>
            </w:r>
          </w:p>
        </w:tc>
        <w:tc>
          <w:tcPr>
            <w:tcW w:w="1977" w:type="dxa"/>
          </w:tcPr>
          <w:p w14:paraId="03B8B53A" w14:textId="77777777" w:rsidR="004E66CF" w:rsidRDefault="005238FE" w:rsidP="00545FF6">
            <w:pPr>
              <w:rPr>
                <w:rFonts w:ascii="Arial" w:hAnsi="Arial" w:cs="Arial"/>
                <w:sz w:val="16"/>
                <w:szCs w:val="16"/>
              </w:rPr>
            </w:pPr>
            <w:r>
              <w:rPr>
                <w:rFonts w:ascii="Arial" w:hAnsi="Arial" w:cs="Arial"/>
                <w:sz w:val="16"/>
                <w:szCs w:val="16"/>
              </w:rPr>
              <w:t>I can retrieve information</w:t>
            </w:r>
          </w:p>
          <w:p w14:paraId="32529D2C" w14:textId="7DAE8FBA" w:rsidR="005238FE" w:rsidRDefault="005238FE" w:rsidP="00545FF6">
            <w:pPr>
              <w:rPr>
                <w:rFonts w:ascii="Arial" w:hAnsi="Arial" w:cs="Arial"/>
                <w:sz w:val="16"/>
                <w:szCs w:val="16"/>
              </w:rPr>
            </w:pPr>
            <w:r>
              <w:rPr>
                <w:rFonts w:ascii="Arial" w:hAnsi="Arial" w:cs="Arial"/>
                <w:sz w:val="16"/>
                <w:szCs w:val="16"/>
              </w:rPr>
              <w:t>I can create retrieval questions</w:t>
            </w:r>
          </w:p>
        </w:tc>
        <w:tc>
          <w:tcPr>
            <w:tcW w:w="3693" w:type="dxa"/>
          </w:tcPr>
          <w:p w14:paraId="26647D2F" w14:textId="57AF638B" w:rsidR="004E66CF" w:rsidRPr="00BD7920" w:rsidRDefault="005238FE" w:rsidP="00025014">
            <w:pPr>
              <w:rPr>
                <w:rFonts w:ascii="Arial" w:hAnsi="Arial" w:cs="Arial"/>
                <w:noProof/>
                <w:sz w:val="16"/>
                <w:szCs w:val="16"/>
                <w:lang w:eastAsia="en-GB"/>
              </w:rPr>
            </w:pPr>
            <w:r>
              <w:rPr>
                <w:rFonts w:ascii="Arial" w:hAnsi="Arial" w:cs="Arial"/>
                <w:noProof/>
                <w:sz w:val="16"/>
                <w:szCs w:val="16"/>
                <w:lang w:eastAsia="en-GB"/>
              </w:rPr>
              <w:t>Read Anne Frank extract – discuss meaning – What retrieval questions could be asked? Review structure of retrieval questions</w:t>
            </w:r>
          </w:p>
        </w:tc>
        <w:tc>
          <w:tcPr>
            <w:tcW w:w="4677" w:type="dxa"/>
          </w:tcPr>
          <w:p w14:paraId="7D7DCB18" w14:textId="165DEA06" w:rsidR="004E66CF" w:rsidRDefault="004E66CF" w:rsidP="00545FF6">
            <w:pPr>
              <w:rPr>
                <w:rFonts w:ascii="Arial" w:hAnsi="Arial" w:cs="Arial"/>
                <w:sz w:val="16"/>
                <w:szCs w:val="16"/>
              </w:rPr>
            </w:pPr>
            <w:r>
              <w:rPr>
                <w:rFonts w:ascii="Arial" w:hAnsi="Arial" w:cs="Arial"/>
                <w:sz w:val="16"/>
                <w:szCs w:val="16"/>
              </w:rPr>
              <w:t xml:space="preserve"> </w:t>
            </w:r>
            <w:proofErr w:type="spellStart"/>
            <w:r w:rsidR="005238FE">
              <w:rPr>
                <w:rFonts w:ascii="Arial" w:hAnsi="Arial" w:cs="Arial"/>
                <w:sz w:val="16"/>
                <w:szCs w:val="16"/>
              </w:rPr>
              <w:t>Chn</w:t>
            </w:r>
            <w:proofErr w:type="spellEnd"/>
            <w:r w:rsidR="005238FE">
              <w:rPr>
                <w:rFonts w:ascii="Arial" w:hAnsi="Arial" w:cs="Arial"/>
                <w:sz w:val="16"/>
                <w:szCs w:val="16"/>
              </w:rPr>
              <w:t xml:space="preserve"> to write 3 retrieval questions with answers, then swap and answer </w:t>
            </w:r>
            <w:proofErr w:type="gramStart"/>
            <w:r w:rsidR="005238FE">
              <w:rPr>
                <w:rFonts w:ascii="Arial" w:hAnsi="Arial" w:cs="Arial"/>
                <w:sz w:val="16"/>
                <w:szCs w:val="16"/>
              </w:rPr>
              <w:t>partners</w:t>
            </w:r>
            <w:proofErr w:type="gramEnd"/>
            <w:r w:rsidR="005238FE">
              <w:rPr>
                <w:rFonts w:ascii="Arial" w:hAnsi="Arial" w:cs="Arial"/>
                <w:sz w:val="16"/>
                <w:szCs w:val="16"/>
              </w:rPr>
              <w:t xml:space="preserve"> questions.</w:t>
            </w:r>
          </w:p>
        </w:tc>
      </w:tr>
      <w:tr w:rsidR="004E66CF" w:rsidRPr="00C77723" w14:paraId="77E8AD47" w14:textId="77777777" w:rsidTr="004E66CF">
        <w:trPr>
          <w:cantSplit/>
          <w:trHeight w:val="570"/>
        </w:trPr>
        <w:tc>
          <w:tcPr>
            <w:tcW w:w="421" w:type="dxa"/>
            <w:textDirection w:val="btLr"/>
          </w:tcPr>
          <w:p w14:paraId="0669EABD" w14:textId="77777777" w:rsidR="004E66CF" w:rsidRDefault="004E66CF" w:rsidP="00545FF6">
            <w:pPr>
              <w:ind w:left="113" w:right="113"/>
              <w:rPr>
                <w:rFonts w:ascii="Arial" w:hAnsi="Arial" w:cs="Arial"/>
                <w:b/>
                <w:sz w:val="16"/>
                <w:szCs w:val="16"/>
              </w:rPr>
            </w:pPr>
          </w:p>
        </w:tc>
        <w:tc>
          <w:tcPr>
            <w:tcW w:w="1701" w:type="dxa"/>
          </w:tcPr>
          <w:p w14:paraId="285F10E7" w14:textId="53C15CCE" w:rsidR="004E66CF" w:rsidRDefault="004E66CF" w:rsidP="00503F5E">
            <w:pPr>
              <w:rPr>
                <w:rFonts w:ascii="Arial" w:hAnsi="Arial" w:cs="Arial"/>
                <w:sz w:val="16"/>
                <w:szCs w:val="16"/>
              </w:rPr>
            </w:pPr>
            <w:r>
              <w:rPr>
                <w:rFonts w:ascii="Arial" w:hAnsi="Arial" w:cs="Arial"/>
                <w:sz w:val="16"/>
                <w:szCs w:val="16"/>
              </w:rPr>
              <w:t>To create an engaging ending</w:t>
            </w:r>
          </w:p>
        </w:tc>
        <w:tc>
          <w:tcPr>
            <w:tcW w:w="1977" w:type="dxa"/>
          </w:tcPr>
          <w:p w14:paraId="2AEFBC18" w14:textId="77777777" w:rsidR="004E66CF" w:rsidRDefault="004E66CF" w:rsidP="00545FF6">
            <w:pPr>
              <w:rPr>
                <w:rFonts w:ascii="Arial" w:hAnsi="Arial" w:cs="Arial"/>
                <w:sz w:val="16"/>
                <w:szCs w:val="16"/>
              </w:rPr>
            </w:pPr>
            <w:r>
              <w:rPr>
                <w:rFonts w:ascii="Arial" w:hAnsi="Arial" w:cs="Arial"/>
                <w:sz w:val="16"/>
                <w:szCs w:val="16"/>
              </w:rPr>
              <w:t>A child’s point of view</w:t>
            </w:r>
          </w:p>
          <w:p w14:paraId="62184941" w14:textId="4A0FB5DE" w:rsidR="004E66CF" w:rsidRDefault="004E66CF" w:rsidP="00545FF6">
            <w:pPr>
              <w:rPr>
                <w:rFonts w:ascii="Arial" w:hAnsi="Arial" w:cs="Arial"/>
                <w:sz w:val="16"/>
                <w:szCs w:val="16"/>
              </w:rPr>
            </w:pPr>
            <w:r>
              <w:rPr>
                <w:rFonts w:ascii="Arial" w:hAnsi="Arial" w:cs="Arial"/>
                <w:sz w:val="16"/>
                <w:szCs w:val="16"/>
              </w:rPr>
              <w:t>Range of sentence techniques to create atmosphere</w:t>
            </w:r>
          </w:p>
        </w:tc>
        <w:tc>
          <w:tcPr>
            <w:tcW w:w="3693" w:type="dxa"/>
          </w:tcPr>
          <w:p w14:paraId="6673EBE9" w14:textId="4089BB71" w:rsidR="004E66CF" w:rsidRDefault="004E66CF" w:rsidP="00545FF6">
            <w:pPr>
              <w:rPr>
                <w:rFonts w:ascii="Arial" w:hAnsi="Arial" w:cs="Arial"/>
                <w:noProof/>
                <w:sz w:val="16"/>
                <w:szCs w:val="16"/>
                <w:lang w:eastAsia="en-GB"/>
              </w:rPr>
            </w:pPr>
            <w:r>
              <w:rPr>
                <w:rFonts w:ascii="Arial" w:hAnsi="Arial" w:cs="Arial"/>
                <w:noProof/>
                <w:sz w:val="16"/>
                <w:szCs w:val="16"/>
                <w:lang w:eastAsia="en-GB"/>
              </w:rPr>
              <w:t>Look at original ending – discuss why it is effective – identify contrasts between tension and celebration and then in the land - war time landscape and peace time landscape.</w:t>
            </w:r>
          </w:p>
          <w:p w14:paraId="58BF2C90" w14:textId="61F2E698" w:rsidR="004E66CF" w:rsidRPr="00BD7920" w:rsidRDefault="004E66CF" w:rsidP="00545FF6">
            <w:pPr>
              <w:rPr>
                <w:rFonts w:ascii="Arial" w:hAnsi="Arial" w:cs="Arial"/>
                <w:noProof/>
                <w:sz w:val="16"/>
                <w:szCs w:val="16"/>
                <w:lang w:eastAsia="en-GB"/>
              </w:rPr>
            </w:pPr>
            <w:r>
              <w:rPr>
                <w:rFonts w:ascii="Arial" w:hAnsi="Arial" w:cs="Arial"/>
                <w:noProof/>
                <w:sz w:val="16"/>
                <w:szCs w:val="16"/>
                <w:lang w:eastAsia="en-GB"/>
              </w:rPr>
              <w:t>Chn to explore creating contrasting sentences in pairs and share with class. Use these to shared write ending modelling using variety of techniques to create the contrast.</w:t>
            </w:r>
          </w:p>
        </w:tc>
        <w:tc>
          <w:tcPr>
            <w:tcW w:w="4677" w:type="dxa"/>
          </w:tcPr>
          <w:p w14:paraId="37927672" w14:textId="38FFFD88" w:rsidR="004E66CF" w:rsidRDefault="004E66CF" w:rsidP="00545FF6">
            <w:pPr>
              <w:rPr>
                <w:rFonts w:ascii="Arial" w:hAnsi="Arial" w:cs="Arial"/>
                <w:sz w:val="16"/>
                <w:szCs w:val="16"/>
              </w:rPr>
            </w:pPr>
            <w:r>
              <w:rPr>
                <w:rFonts w:ascii="Arial" w:hAnsi="Arial" w:cs="Arial"/>
                <w:sz w:val="16"/>
                <w:szCs w:val="16"/>
              </w:rPr>
              <w:t>Support HA on cohesion and variety</w:t>
            </w:r>
          </w:p>
        </w:tc>
      </w:tr>
      <w:tr w:rsidR="00BF5B83" w:rsidRPr="00C77723" w14:paraId="5B4E971D" w14:textId="77777777" w:rsidTr="004E66CF">
        <w:trPr>
          <w:cantSplit/>
          <w:trHeight w:val="570"/>
        </w:trPr>
        <w:tc>
          <w:tcPr>
            <w:tcW w:w="421" w:type="dxa"/>
            <w:textDirection w:val="btLr"/>
          </w:tcPr>
          <w:p w14:paraId="4157EE44" w14:textId="77777777" w:rsidR="00BF5B83" w:rsidRDefault="00BF5B83" w:rsidP="00545FF6">
            <w:pPr>
              <w:ind w:left="113" w:right="113"/>
              <w:rPr>
                <w:rFonts w:ascii="Arial" w:hAnsi="Arial" w:cs="Arial"/>
                <w:b/>
                <w:sz w:val="16"/>
                <w:szCs w:val="16"/>
              </w:rPr>
            </w:pPr>
          </w:p>
        </w:tc>
        <w:tc>
          <w:tcPr>
            <w:tcW w:w="1701" w:type="dxa"/>
          </w:tcPr>
          <w:p w14:paraId="655C8603" w14:textId="7494D734" w:rsidR="00BF5B83" w:rsidRPr="00BF5B83" w:rsidRDefault="00293182" w:rsidP="00545FF6">
            <w:pPr>
              <w:rPr>
                <w:rFonts w:ascii="Arial" w:hAnsi="Arial" w:cs="Arial"/>
                <w:b/>
                <w:sz w:val="16"/>
                <w:szCs w:val="16"/>
              </w:rPr>
            </w:pPr>
            <w:r>
              <w:rPr>
                <w:rFonts w:ascii="Arial" w:hAnsi="Arial" w:cs="Arial"/>
                <w:b/>
                <w:sz w:val="16"/>
                <w:szCs w:val="16"/>
              </w:rPr>
              <w:t>MON TUES WED</w:t>
            </w:r>
          </w:p>
        </w:tc>
        <w:tc>
          <w:tcPr>
            <w:tcW w:w="1977" w:type="dxa"/>
          </w:tcPr>
          <w:p w14:paraId="298DFCBB" w14:textId="77777777" w:rsidR="00BF5B83" w:rsidRDefault="00BF5B83" w:rsidP="00545FF6">
            <w:pPr>
              <w:rPr>
                <w:rFonts w:ascii="Arial" w:hAnsi="Arial" w:cs="Arial"/>
                <w:sz w:val="16"/>
                <w:szCs w:val="16"/>
              </w:rPr>
            </w:pPr>
          </w:p>
        </w:tc>
        <w:tc>
          <w:tcPr>
            <w:tcW w:w="3693" w:type="dxa"/>
          </w:tcPr>
          <w:p w14:paraId="47254B07" w14:textId="65232AF3" w:rsidR="00BF5B83" w:rsidRPr="00293182" w:rsidRDefault="00293182" w:rsidP="0015363D">
            <w:pPr>
              <w:rPr>
                <w:rFonts w:ascii="Arial" w:eastAsia="Times New Roman" w:hAnsi="Arial" w:cs="Arial"/>
                <w:b/>
                <w:spacing w:val="3"/>
                <w:sz w:val="16"/>
                <w:szCs w:val="16"/>
                <w:lang w:eastAsia="en-GB"/>
              </w:rPr>
            </w:pPr>
            <w:r w:rsidRPr="00293182">
              <w:rPr>
                <w:rFonts w:ascii="Arial" w:eastAsia="Times New Roman" w:hAnsi="Arial" w:cs="Arial"/>
                <w:b/>
                <w:spacing w:val="3"/>
                <w:sz w:val="16"/>
                <w:szCs w:val="16"/>
                <w:lang w:eastAsia="en-GB"/>
              </w:rPr>
              <w:t>ASSESSMENT WEEK</w:t>
            </w:r>
          </w:p>
        </w:tc>
        <w:tc>
          <w:tcPr>
            <w:tcW w:w="4677" w:type="dxa"/>
          </w:tcPr>
          <w:p w14:paraId="7CBC351D" w14:textId="77777777" w:rsidR="00BF5B83" w:rsidRDefault="00BF5B83" w:rsidP="00545FF6">
            <w:pPr>
              <w:rPr>
                <w:rFonts w:ascii="Arial" w:hAnsi="Arial" w:cs="Arial"/>
                <w:sz w:val="16"/>
                <w:szCs w:val="16"/>
              </w:rPr>
            </w:pPr>
          </w:p>
        </w:tc>
      </w:tr>
      <w:tr w:rsidR="00214622" w:rsidRPr="00C77723" w14:paraId="038AA358" w14:textId="77777777" w:rsidTr="004E66CF">
        <w:trPr>
          <w:cantSplit/>
          <w:trHeight w:val="570"/>
        </w:trPr>
        <w:tc>
          <w:tcPr>
            <w:tcW w:w="421" w:type="dxa"/>
            <w:textDirection w:val="btLr"/>
          </w:tcPr>
          <w:p w14:paraId="322AF22D" w14:textId="2789C3CF" w:rsidR="00214622" w:rsidRDefault="00214622" w:rsidP="00214622">
            <w:pPr>
              <w:ind w:left="113" w:right="113"/>
              <w:rPr>
                <w:rFonts w:ascii="Arial" w:hAnsi="Arial" w:cs="Arial"/>
                <w:b/>
                <w:sz w:val="16"/>
                <w:szCs w:val="16"/>
              </w:rPr>
            </w:pPr>
            <w:r>
              <w:rPr>
                <w:rFonts w:ascii="Arial" w:hAnsi="Arial" w:cs="Arial"/>
                <w:b/>
                <w:sz w:val="16"/>
                <w:szCs w:val="16"/>
              </w:rPr>
              <w:t>THURS</w:t>
            </w:r>
          </w:p>
        </w:tc>
        <w:tc>
          <w:tcPr>
            <w:tcW w:w="1701" w:type="dxa"/>
          </w:tcPr>
          <w:p w14:paraId="25CEAF0B" w14:textId="25188618" w:rsidR="00214622" w:rsidRDefault="00214622" w:rsidP="00214622">
            <w:pPr>
              <w:rPr>
                <w:rFonts w:ascii="Arial" w:hAnsi="Arial" w:cs="Arial"/>
                <w:sz w:val="16"/>
                <w:szCs w:val="16"/>
              </w:rPr>
            </w:pPr>
            <w:r>
              <w:rPr>
                <w:rFonts w:ascii="Arial" w:hAnsi="Arial" w:cs="Arial"/>
                <w:sz w:val="16"/>
                <w:szCs w:val="16"/>
              </w:rPr>
              <w:t xml:space="preserve">To infer </w:t>
            </w:r>
            <w:r>
              <w:rPr>
                <w:rFonts w:ascii="Arial" w:hAnsi="Arial" w:cs="Arial"/>
                <w:sz w:val="16"/>
                <w:szCs w:val="16"/>
              </w:rPr>
              <w:t>information</w:t>
            </w:r>
          </w:p>
          <w:p w14:paraId="3499796C" w14:textId="0B3DAA6E" w:rsidR="00214622" w:rsidRDefault="00214622" w:rsidP="00214622">
            <w:pPr>
              <w:rPr>
                <w:rFonts w:ascii="Arial" w:hAnsi="Arial" w:cs="Arial"/>
                <w:sz w:val="16"/>
                <w:szCs w:val="16"/>
              </w:rPr>
            </w:pPr>
            <w:r>
              <w:rPr>
                <w:rFonts w:ascii="Arial" w:hAnsi="Arial" w:cs="Arial"/>
                <w:sz w:val="16"/>
                <w:szCs w:val="16"/>
              </w:rPr>
              <w:t>To create inference</w:t>
            </w:r>
            <w:r>
              <w:rPr>
                <w:rFonts w:ascii="Arial" w:hAnsi="Arial" w:cs="Arial"/>
                <w:sz w:val="16"/>
                <w:szCs w:val="16"/>
              </w:rPr>
              <w:t xml:space="preserve"> questions</w:t>
            </w:r>
          </w:p>
        </w:tc>
        <w:tc>
          <w:tcPr>
            <w:tcW w:w="1977" w:type="dxa"/>
          </w:tcPr>
          <w:p w14:paraId="692242D3" w14:textId="0893462B" w:rsidR="00214622" w:rsidRDefault="00214622" w:rsidP="00214622">
            <w:pPr>
              <w:rPr>
                <w:rFonts w:ascii="Arial" w:hAnsi="Arial" w:cs="Arial"/>
                <w:sz w:val="16"/>
                <w:szCs w:val="16"/>
              </w:rPr>
            </w:pPr>
            <w:r>
              <w:rPr>
                <w:rFonts w:ascii="Arial" w:hAnsi="Arial" w:cs="Arial"/>
                <w:sz w:val="16"/>
                <w:szCs w:val="16"/>
              </w:rPr>
              <w:t>I can infer</w:t>
            </w:r>
            <w:r>
              <w:rPr>
                <w:rFonts w:ascii="Arial" w:hAnsi="Arial" w:cs="Arial"/>
                <w:sz w:val="16"/>
                <w:szCs w:val="16"/>
              </w:rPr>
              <w:t xml:space="preserve"> information</w:t>
            </w:r>
          </w:p>
          <w:p w14:paraId="7ED3EC3D" w14:textId="0E656748" w:rsidR="00214622" w:rsidRDefault="00214622" w:rsidP="00214622">
            <w:pPr>
              <w:rPr>
                <w:rFonts w:ascii="Arial" w:hAnsi="Arial" w:cs="Arial"/>
                <w:sz w:val="16"/>
                <w:szCs w:val="16"/>
              </w:rPr>
            </w:pPr>
            <w:r>
              <w:rPr>
                <w:rFonts w:ascii="Arial" w:hAnsi="Arial" w:cs="Arial"/>
                <w:sz w:val="16"/>
                <w:szCs w:val="16"/>
              </w:rPr>
              <w:t>I can create inference</w:t>
            </w:r>
            <w:r>
              <w:rPr>
                <w:rFonts w:ascii="Arial" w:hAnsi="Arial" w:cs="Arial"/>
                <w:sz w:val="16"/>
                <w:szCs w:val="16"/>
              </w:rPr>
              <w:t xml:space="preserve"> questions</w:t>
            </w:r>
          </w:p>
        </w:tc>
        <w:tc>
          <w:tcPr>
            <w:tcW w:w="3693" w:type="dxa"/>
          </w:tcPr>
          <w:p w14:paraId="231ACF5B" w14:textId="1F246A09" w:rsidR="00214622" w:rsidRDefault="00214622" w:rsidP="00214622">
            <w:pPr>
              <w:rPr>
                <w:noProof/>
                <w:lang w:eastAsia="en-GB"/>
              </w:rPr>
            </w:pPr>
            <w:r>
              <w:rPr>
                <w:rFonts w:ascii="Arial" w:hAnsi="Arial" w:cs="Arial"/>
                <w:noProof/>
                <w:sz w:val="16"/>
                <w:szCs w:val="16"/>
                <w:lang w:eastAsia="en-GB"/>
              </w:rPr>
              <w:t>Read Anne Frank extract – discuss meaning –</w:t>
            </w:r>
            <w:r>
              <w:rPr>
                <w:rFonts w:ascii="Arial" w:hAnsi="Arial" w:cs="Arial"/>
                <w:noProof/>
                <w:sz w:val="16"/>
                <w:szCs w:val="16"/>
                <w:lang w:eastAsia="en-GB"/>
              </w:rPr>
              <w:t xml:space="preserve"> What inference</w:t>
            </w:r>
            <w:r>
              <w:rPr>
                <w:rFonts w:ascii="Arial" w:hAnsi="Arial" w:cs="Arial"/>
                <w:noProof/>
                <w:sz w:val="16"/>
                <w:szCs w:val="16"/>
                <w:lang w:eastAsia="en-GB"/>
              </w:rPr>
              <w:t xml:space="preserve"> questions coul</w:t>
            </w:r>
            <w:r>
              <w:rPr>
                <w:rFonts w:ascii="Arial" w:hAnsi="Arial" w:cs="Arial"/>
                <w:noProof/>
                <w:sz w:val="16"/>
                <w:szCs w:val="16"/>
                <w:lang w:eastAsia="en-GB"/>
              </w:rPr>
              <w:t>d be asked? Review structure of</w:t>
            </w:r>
            <w:r>
              <w:rPr>
                <w:rFonts w:ascii="Arial" w:hAnsi="Arial" w:cs="Arial"/>
                <w:noProof/>
                <w:sz w:val="16"/>
                <w:szCs w:val="16"/>
                <w:lang w:eastAsia="en-GB"/>
              </w:rPr>
              <w:t xml:space="preserve"> inference questions</w:t>
            </w:r>
          </w:p>
        </w:tc>
        <w:tc>
          <w:tcPr>
            <w:tcW w:w="4677" w:type="dxa"/>
          </w:tcPr>
          <w:p w14:paraId="2B8679B7" w14:textId="723B17AB" w:rsidR="00214622" w:rsidRDefault="00214622" w:rsidP="00214622">
            <w:pPr>
              <w:rPr>
                <w:rFonts w:ascii="Arial" w:hAnsi="Arial" w:cs="Arial"/>
                <w:sz w:val="16"/>
                <w:szCs w:val="16"/>
              </w:rPr>
            </w:pPr>
            <w:r>
              <w:rPr>
                <w:rFonts w:ascii="Arial" w:hAnsi="Arial" w:cs="Arial"/>
                <w:sz w:val="16"/>
                <w:szCs w:val="16"/>
              </w:rPr>
              <w:t xml:space="preserve"> </w:t>
            </w:r>
            <w:proofErr w:type="spellStart"/>
            <w:r>
              <w:rPr>
                <w:rFonts w:ascii="Arial" w:hAnsi="Arial" w:cs="Arial"/>
                <w:sz w:val="16"/>
                <w:szCs w:val="16"/>
              </w:rPr>
              <w:t>Chn</w:t>
            </w:r>
            <w:proofErr w:type="spellEnd"/>
            <w:r>
              <w:rPr>
                <w:rFonts w:ascii="Arial" w:hAnsi="Arial" w:cs="Arial"/>
                <w:sz w:val="16"/>
                <w:szCs w:val="16"/>
              </w:rPr>
              <w:t xml:space="preserve"> to write 3</w:t>
            </w:r>
            <w:r>
              <w:rPr>
                <w:rFonts w:ascii="Arial" w:hAnsi="Arial" w:cs="Arial"/>
                <w:noProof/>
                <w:sz w:val="16"/>
                <w:szCs w:val="16"/>
                <w:lang w:eastAsia="en-GB"/>
              </w:rPr>
              <w:t xml:space="preserve"> inference </w:t>
            </w:r>
            <w:r>
              <w:rPr>
                <w:rFonts w:ascii="Arial" w:hAnsi="Arial" w:cs="Arial"/>
                <w:sz w:val="16"/>
                <w:szCs w:val="16"/>
              </w:rPr>
              <w:t xml:space="preserve">questions with answers, then swap and answer </w:t>
            </w:r>
            <w:proofErr w:type="gramStart"/>
            <w:r>
              <w:rPr>
                <w:rFonts w:ascii="Arial" w:hAnsi="Arial" w:cs="Arial"/>
                <w:sz w:val="16"/>
                <w:szCs w:val="16"/>
              </w:rPr>
              <w:t>partners</w:t>
            </w:r>
            <w:proofErr w:type="gramEnd"/>
            <w:r>
              <w:rPr>
                <w:rFonts w:ascii="Arial" w:hAnsi="Arial" w:cs="Arial"/>
                <w:sz w:val="16"/>
                <w:szCs w:val="16"/>
              </w:rPr>
              <w:t xml:space="preserve"> questions.</w:t>
            </w:r>
          </w:p>
        </w:tc>
      </w:tr>
      <w:tr w:rsidR="004E66CF" w:rsidRPr="00C77723" w14:paraId="21AFDFD7" w14:textId="77777777" w:rsidTr="004E66CF">
        <w:trPr>
          <w:cantSplit/>
          <w:trHeight w:val="570"/>
        </w:trPr>
        <w:tc>
          <w:tcPr>
            <w:tcW w:w="421" w:type="dxa"/>
            <w:textDirection w:val="btLr"/>
          </w:tcPr>
          <w:p w14:paraId="53ED1DF6" w14:textId="77777777" w:rsidR="004E66CF" w:rsidRDefault="004E66CF" w:rsidP="00503F5E">
            <w:pPr>
              <w:ind w:left="113" w:right="113"/>
              <w:rPr>
                <w:rFonts w:ascii="Arial" w:hAnsi="Arial" w:cs="Arial"/>
                <w:b/>
                <w:sz w:val="16"/>
                <w:szCs w:val="16"/>
              </w:rPr>
            </w:pPr>
          </w:p>
        </w:tc>
        <w:tc>
          <w:tcPr>
            <w:tcW w:w="1701" w:type="dxa"/>
          </w:tcPr>
          <w:p w14:paraId="4AA35782" w14:textId="11C8891E" w:rsidR="004E66CF" w:rsidRDefault="004E66CF" w:rsidP="00503F5E">
            <w:pPr>
              <w:rPr>
                <w:rFonts w:ascii="Arial" w:hAnsi="Arial" w:cs="Arial"/>
                <w:sz w:val="16"/>
                <w:szCs w:val="16"/>
              </w:rPr>
            </w:pPr>
            <w:r>
              <w:rPr>
                <w:rFonts w:ascii="Arial" w:hAnsi="Arial" w:cs="Arial"/>
                <w:sz w:val="16"/>
                <w:szCs w:val="16"/>
              </w:rPr>
              <w:t>To edit and redraft</w:t>
            </w:r>
          </w:p>
        </w:tc>
        <w:tc>
          <w:tcPr>
            <w:tcW w:w="1977" w:type="dxa"/>
          </w:tcPr>
          <w:p w14:paraId="38730EA4" w14:textId="77777777" w:rsidR="004E66CF" w:rsidRDefault="004E66CF" w:rsidP="00503F5E">
            <w:pPr>
              <w:rPr>
                <w:rFonts w:ascii="Arial" w:hAnsi="Arial" w:cs="Arial"/>
                <w:sz w:val="16"/>
                <w:szCs w:val="16"/>
              </w:rPr>
            </w:pPr>
            <w:r>
              <w:rPr>
                <w:rFonts w:ascii="Arial" w:hAnsi="Arial" w:cs="Arial"/>
                <w:sz w:val="16"/>
                <w:szCs w:val="16"/>
              </w:rPr>
              <w:t>A child’s point of view</w:t>
            </w:r>
          </w:p>
          <w:p w14:paraId="7760FAB4" w14:textId="31058C7C" w:rsidR="004E66CF" w:rsidRDefault="004E66CF" w:rsidP="00503F5E">
            <w:pPr>
              <w:rPr>
                <w:rFonts w:ascii="Arial" w:hAnsi="Arial" w:cs="Arial"/>
                <w:sz w:val="16"/>
                <w:szCs w:val="16"/>
              </w:rPr>
            </w:pPr>
            <w:r>
              <w:rPr>
                <w:rFonts w:ascii="Arial" w:hAnsi="Arial" w:cs="Arial"/>
                <w:sz w:val="16"/>
                <w:szCs w:val="16"/>
              </w:rPr>
              <w:t>Range of sentence techniques to create atmosphere</w:t>
            </w:r>
          </w:p>
        </w:tc>
        <w:tc>
          <w:tcPr>
            <w:tcW w:w="3693" w:type="dxa"/>
          </w:tcPr>
          <w:p w14:paraId="284BC7A8" w14:textId="77777777" w:rsidR="004E66CF" w:rsidRPr="00BD7920" w:rsidRDefault="004E66CF" w:rsidP="00503F5E">
            <w:pPr>
              <w:rPr>
                <w:rFonts w:ascii="Arial" w:hAnsi="Arial" w:cs="Arial"/>
                <w:noProof/>
                <w:sz w:val="16"/>
                <w:szCs w:val="16"/>
                <w:lang w:eastAsia="en-GB"/>
              </w:rPr>
            </w:pPr>
            <w:r w:rsidRPr="00BD7920">
              <w:rPr>
                <w:rFonts w:ascii="Arial" w:hAnsi="Arial" w:cs="Arial"/>
                <w:noProof/>
                <w:sz w:val="16"/>
                <w:szCs w:val="16"/>
                <w:lang w:eastAsia="en-GB"/>
              </w:rPr>
              <w:t>Model using visualiser to edit basics</w:t>
            </w:r>
          </w:p>
          <w:p w14:paraId="7E374D39" w14:textId="77777777" w:rsidR="004E66CF" w:rsidRPr="00BD7920" w:rsidRDefault="004E66CF" w:rsidP="00503F5E">
            <w:pPr>
              <w:rPr>
                <w:rFonts w:ascii="Arial" w:hAnsi="Arial" w:cs="Arial"/>
                <w:noProof/>
                <w:sz w:val="16"/>
                <w:szCs w:val="16"/>
                <w:lang w:eastAsia="en-GB"/>
              </w:rPr>
            </w:pPr>
            <w:r w:rsidRPr="00BD7920">
              <w:rPr>
                <w:rFonts w:ascii="Arial" w:hAnsi="Arial" w:cs="Arial"/>
                <w:noProof/>
                <w:sz w:val="16"/>
                <w:szCs w:val="16"/>
                <w:lang w:eastAsia="en-GB"/>
              </w:rPr>
              <w:t>then identify stronger and weaker sections</w:t>
            </w:r>
          </w:p>
          <w:p w14:paraId="2A9A71B4" w14:textId="77777777" w:rsidR="004E66CF" w:rsidRPr="00BD7920" w:rsidRDefault="004E66CF" w:rsidP="00503F5E">
            <w:pPr>
              <w:rPr>
                <w:rFonts w:ascii="Arial" w:hAnsi="Arial" w:cs="Arial"/>
                <w:noProof/>
                <w:sz w:val="16"/>
                <w:szCs w:val="16"/>
                <w:lang w:eastAsia="en-GB"/>
              </w:rPr>
            </w:pPr>
            <w:r w:rsidRPr="00BD7920">
              <w:rPr>
                <w:rFonts w:ascii="Arial" w:hAnsi="Arial" w:cs="Arial"/>
                <w:noProof/>
                <w:sz w:val="16"/>
                <w:szCs w:val="16"/>
                <w:lang w:eastAsia="en-GB"/>
              </w:rPr>
              <w:t>choose section to redraft/ sentences to change</w:t>
            </w:r>
          </w:p>
          <w:p w14:paraId="5E7EBB7B" w14:textId="0208D2BF" w:rsidR="004E66CF" w:rsidRDefault="004E66CF" w:rsidP="00503F5E">
            <w:pPr>
              <w:rPr>
                <w:noProof/>
                <w:lang w:eastAsia="en-GB"/>
              </w:rPr>
            </w:pPr>
            <w:r w:rsidRPr="00BD7920">
              <w:rPr>
                <w:rFonts w:ascii="Arial" w:hAnsi="Arial" w:cs="Arial"/>
                <w:noProof/>
                <w:sz w:val="16"/>
                <w:szCs w:val="16"/>
                <w:lang w:eastAsia="en-GB"/>
              </w:rPr>
              <w:t>chn to carry this out on their own piece to ensure SC is met and they are happy with each section</w:t>
            </w:r>
          </w:p>
        </w:tc>
        <w:tc>
          <w:tcPr>
            <w:tcW w:w="4677" w:type="dxa"/>
          </w:tcPr>
          <w:p w14:paraId="2789A063" w14:textId="77777777" w:rsidR="004E66CF" w:rsidRDefault="004E66CF" w:rsidP="00503F5E">
            <w:pPr>
              <w:rPr>
                <w:rFonts w:ascii="Arial" w:hAnsi="Arial" w:cs="Arial"/>
                <w:sz w:val="16"/>
                <w:szCs w:val="16"/>
              </w:rPr>
            </w:pPr>
            <w:r>
              <w:rPr>
                <w:rFonts w:ascii="Arial" w:hAnsi="Arial" w:cs="Arial"/>
                <w:sz w:val="16"/>
                <w:szCs w:val="16"/>
              </w:rPr>
              <w:t>Teacher work with LA on sense and basics</w:t>
            </w:r>
          </w:p>
          <w:p w14:paraId="64F6B0B9" w14:textId="65DAB5E1" w:rsidR="004E66CF" w:rsidRDefault="004E66CF" w:rsidP="00503F5E">
            <w:pPr>
              <w:rPr>
                <w:rFonts w:ascii="Arial" w:hAnsi="Arial" w:cs="Arial"/>
                <w:sz w:val="16"/>
                <w:szCs w:val="16"/>
              </w:rPr>
            </w:pPr>
            <w:r>
              <w:rPr>
                <w:rFonts w:ascii="Arial" w:hAnsi="Arial" w:cs="Arial"/>
                <w:sz w:val="16"/>
                <w:szCs w:val="16"/>
              </w:rPr>
              <w:t>Support HA on cohesion and variety</w:t>
            </w:r>
          </w:p>
        </w:tc>
      </w:tr>
      <w:tr w:rsidR="00214622" w:rsidRPr="00C77723" w14:paraId="6D556605" w14:textId="77777777" w:rsidTr="004E66CF">
        <w:trPr>
          <w:cantSplit/>
          <w:trHeight w:val="656"/>
        </w:trPr>
        <w:tc>
          <w:tcPr>
            <w:tcW w:w="421" w:type="dxa"/>
            <w:textDirection w:val="btLr"/>
          </w:tcPr>
          <w:p w14:paraId="58D521C7" w14:textId="633DA0DF" w:rsidR="00214622" w:rsidRDefault="00214622" w:rsidP="00214622">
            <w:pPr>
              <w:ind w:left="113" w:right="113"/>
              <w:rPr>
                <w:rFonts w:ascii="Arial" w:hAnsi="Arial" w:cs="Arial"/>
                <w:b/>
                <w:sz w:val="16"/>
                <w:szCs w:val="16"/>
              </w:rPr>
            </w:pPr>
            <w:r>
              <w:rPr>
                <w:rFonts w:ascii="Arial" w:hAnsi="Arial" w:cs="Arial"/>
                <w:b/>
                <w:sz w:val="16"/>
                <w:szCs w:val="16"/>
              </w:rPr>
              <w:t>FRI</w:t>
            </w:r>
          </w:p>
        </w:tc>
        <w:tc>
          <w:tcPr>
            <w:tcW w:w="1701" w:type="dxa"/>
          </w:tcPr>
          <w:p w14:paraId="698A00AE" w14:textId="77777777" w:rsidR="00214622" w:rsidRDefault="00214622" w:rsidP="00214622">
            <w:pPr>
              <w:rPr>
                <w:rFonts w:ascii="Arial" w:hAnsi="Arial" w:cs="Arial"/>
                <w:sz w:val="16"/>
                <w:szCs w:val="16"/>
              </w:rPr>
            </w:pPr>
            <w:r>
              <w:rPr>
                <w:rFonts w:ascii="Arial" w:hAnsi="Arial" w:cs="Arial"/>
                <w:sz w:val="16"/>
                <w:szCs w:val="16"/>
              </w:rPr>
              <w:t>To infer information</w:t>
            </w:r>
          </w:p>
          <w:p w14:paraId="037DC502" w14:textId="6E490A1F" w:rsidR="00214622" w:rsidRDefault="00214622" w:rsidP="00214622">
            <w:pPr>
              <w:rPr>
                <w:rFonts w:ascii="Arial" w:hAnsi="Arial" w:cs="Arial"/>
                <w:sz w:val="16"/>
                <w:szCs w:val="16"/>
              </w:rPr>
            </w:pPr>
            <w:r>
              <w:rPr>
                <w:rFonts w:ascii="Arial" w:hAnsi="Arial" w:cs="Arial"/>
                <w:sz w:val="16"/>
                <w:szCs w:val="16"/>
              </w:rPr>
              <w:t>To create inference questions</w:t>
            </w:r>
          </w:p>
        </w:tc>
        <w:tc>
          <w:tcPr>
            <w:tcW w:w="1977" w:type="dxa"/>
          </w:tcPr>
          <w:p w14:paraId="0484C2D0" w14:textId="77777777" w:rsidR="00214622" w:rsidRDefault="00214622" w:rsidP="00214622">
            <w:pPr>
              <w:rPr>
                <w:rFonts w:ascii="Arial" w:hAnsi="Arial" w:cs="Arial"/>
                <w:sz w:val="16"/>
                <w:szCs w:val="16"/>
              </w:rPr>
            </w:pPr>
            <w:r>
              <w:rPr>
                <w:rFonts w:ascii="Arial" w:hAnsi="Arial" w:cs="Arial"/>
                <w:sz w:val="16"/>
                <w:szCs w:val="16"/>
              </w:rPr>
              <w:t>I can infer information</w:t>
            </w:r>
          </w:p>
          <w:p w14:paraId="0AFB9EEB" w14:textId="74325345" w:rsidR="00214622" w:rsidRDefault="00214622" w:rsidP="00214622">
            <w:pPr>
              <w:rPr>
                <w:rFonts w:ascii="Arial" w:hAnsi="Arial" w:cs="Arial"/>
                <w:sz w:val="16"/>
                <w:szCs w:val="16"/>
              </w:rPr>
            </w:pPr>
            <w:r>
              <w:rPr>
                <w:rFonts w:ascii="Arial" w:hAnsi="Arial" w:cs="Arial"/>
                <w:sz w:val="16"/>
                <w:szCs w:val="16"/>
              </w:rPr>
              <w:t>I can create inference questions</w:t>
            </w:r>
          </w:p>
        </w:tc>
        <w:tc>
          <w:tcPr>
            <w:tcW w:w="3693" w:type="dxa"/>
          </w:tcPr>
          <w:p w14:paraId="720C51E5" w14:textId="35D31A95" w:rsidR="00214622" w:rsidRDefault="00214622" w:rsidP="00214622">
            <w:pPr>
              <w:rPr>
                <w:noProof/>
                <w:lang w:eastAsia="en-GB"/>
              </w:rPr>
            </w:pPr>
            <w:r>
              <w:rPr>
                <w:rFonts w:ascii="Arial" w:hAnsi="Arial" w:cs="Arial"/>
                <w:noProof/>
                <w:sz w:val="16"/>
                <w:szCs w:val="16"/>
                <w:lang w:eastAsia="en-GB"/>
              </w:rPr>
              <w:t>Read Anne Frank extract – discuss meaning – What inference questions could be asked? Review structure of inference questions</w:t>
            </w:r>
          </w:p>
        </w:tc>
        <w:tc>
          <w:tcPr>
            <w:tcW w:w="4677" w:type="dxa"/>
          </w:tcPr>
          <w:p w14:paraId="5DAEA4B1" w14:textId="2E6E4EBF" w:rsidR="00214622" w:rsidRDefault="00214622" w:rsidP="00214622">
            <w:pPr>
              <w:rPr>
                <w:rFonts w:ascii="Arial" w:hAnsi="Arial" w:cs="Arial"/>
                <w:sz w:val="16"/>
                <w:szCs w:val="16"/>
              </w:rPr>
            </w:pPr>
            <w:r>
              <w:rPr>
                <w:rFonts w:ascii="Arial" w:hAnsi="Arial" w:cs="Arial"/>
                <w:sz w:val="16"/>
                <w:szCs w:val="16"/>
              </w:rPr>
              <w:t xml:space="preserve"> </w:t>
            </w:r>
            <w:proofErr w:type="spellStart"/>
            <w:r>
              <w:rPr>
                <w:rFonts w:ascii="Arial" w:hAnsi="Arial" w:cs="Arial"/>
                <w:sz w:val="16"/>
                <w:szCs w:val="16"/>
              </w:rPr>
              <w:t>Chn</w:t>
            </w:r>
            <w:proofErr w:type="spellEnd"/>
            <w:r>
              <w:rPr>
                <w:rFonts w:ascii="Arial" w:hAnsi="Arial" w:cs="Arial"/>
                <w:sz w:val="16"/>
                <w:szCs w:val="16"/>
              </w:rPr>
              <w:t xml:space="preserve"> to write 3</w:t>
            </w:r>
            <w:r>
              <w:rPr>
                <w:rFonts w:ascii="Arial" w:hAnsi="Arial" w:cs="Arial"/>
                <w:noProof/>
                <w:sz w:val="16"/>
                <w:szCs w:val="16"/>
                <w:lang w:eastAsia="en-GB"/>
              </w:rPr>
              <w:t xml:space="preserve"> inference </w:t>
            </w:r>
            <w:r>
              <w:rPr>
                <w:rFonts w:ascii="Arial" w:hAnsi="Arial" w:cs="Arial"/>
                <w:sz w:val="16"/>
                <w:szCs w:val="16"/>
              </w:rPr>
              <w:t xml:space="preserve">questions with answers, then swap and answer </w:t>
            </w:r>
            <w:proofErr w:type="gramStart"/>
            <w:r>
              <w:rPr>
                <w:rFonts w:ascii="Arial" w:hAnsi="Arial" w:cs="Arial"/>
                <w:sz w:val="16"/>
                <w:szCs w:val="16"/>
              </w:rPr>
              <w:t>partners</w:t>
            </w:r>
            <w:proofErr w:type="gramEnd"/>
            <w:r>
              <w:rPr>
                <w:rFonts w:ascii="Arial" w:hAnsi="Arial" w:cs="Arial"/>
                <w:sz w:val="16"/>
                <w:szCs w:val="16"/>
              </w:rPr>
              <w:t xml:space="preserve"> questions.</w:t>
            </w:r>
          </w:p>
        </w:tc>
      </w:tr>
      <w:tr w:rsidR="004E66CF" w:rsidRPr="00C77723" w14:paraId="27279DA6" w14:textId="77777777" w:rsidTr="004E66CF">
        <w:trPr>
          <w:cantSplit/>
          <w:trHeight w:val="570"/>
        </w:trPr>
        <w:tc>
          <w:tcPr>
            <w:tcW w:w="421" w:type="dxa"/>
            <w:textDirection w:val="btLr"/>
          </w:tcPr>
          <w:p w14:paraId="41F559F9" w14:textId="77777777" w:rsidR="004E66CF" w:rsidRDefault="004E66CF" w:rsidP="00503F5E">
            <w:pPr>
              <w:ind w:left="113" w:right="113"/>
              <w:rPr>
                <w:rFonts w:ascii="Arial" w:hAnsi="Arial" w:cs="Arial"/>
                <w:b/>
                <w:sz w:val="16"/>
                <w:szCs w:val="16"/>
              </w:rPr>
            </w:pPr>
          </w:p>
        </w:tc>
        <w:tc>
          <w:tcPr>
            <w:tcW w:w="1701" w:type="dxa"/>
          </w:tcPr>
          <w:p w14:paraId="7C897D45" w14:textId="42EC4145" w:rsidR="004E66CF" w:rsidRDefault="004E66CF" w:rsidP="00503F5E">
            <w:pPr>
              <w:rPr>
                <w:rFonts w:ascii="Arial" w:hAnsi="Arial" w:cs="Arial"/>
                <w:sz w:val="16"/>
                <w:szCs w:val="16"/>
              </w:rPr>
            </w:pPr>
            <w:r>
              <w:rPr>
                <w:rFonts w:ascii="Arial" w:hAnsi="Arial" w:cs="Arial"/>
                <w:sz w:val="16"/>
                <w:szCs w:val="16"/>
              </w:rPr>
              <w:t>To publish</w:t>
            </w:r>
          </w:p>
        </w:tc>
        <w:tc>
          <w:tcPr>
            <w:tcW w:w="1977" w:type="dxa"/>
          </w:tcPr>
          <w:p w14:paraId="7C90C13D" w14:textId="77777777" w:rsidR="004E66CF" w:rsidRDefault="004E66CF" w:rsidP="00503F5E">
            <w:pPr>
              <w:rPr>
                <w:rFonts w:ascii="Arial" w:hAnsi="Arial" w:cs="Arial"/>
                <w:sz w:val="16"/>
                <w:szCs w:val="16"/>
              </w:rPr>
            </w:pPr>
            <w:r>
              <w:rPr>
                <w:rFonts w:ascii="Arial" w:hAnsi="Arial" w:cs="Arial"/>
                <w:sz w:val="16"/>
                <w:szCs w:val="16"/>
              </w:rPr>
              <w:t>Use best presentation</w:t>
            </w:r>
          </w:p>
          <w:p w14:paraId="4197BBC6" w14:textId="585244CF" w:rsidR="004E66CF" w:rsidRDefault="004E66CF" w:rsidP="00503F5E">
            <w:pPr>
              <w:rPr>
                <w:rFonts w:ascii="Arial" w:hAnsi="Arial" w:cs="Arial"/>
                <w:sz w:val="16"/>
                <w:szCs w:val="16"/>
              </w:rPr>
            </w:pPr>
            <w:r>
              <w:rPr>
                <w:rFonts w:ascii="Arial" w:hAnsi="Arial" w:cs="Arial"/>
                <w:sz w:val="16"/>
                <w:szCs w:val="16"/>
              </w:rPr>
              <w:t>Include editing to create best piece</w:t>
            </w:r>
          </w:p>
        </w:tc>
        <w:tc>
          <w:tcPr>
            <w:tcW w:w="3693" w:type="dxa"/>
          </w:tcPr>
          <w:p w14:paraId="750B7092" w14:textId="67269895" w:rsidR="004E66CF" w:rsidRDefault="004E66CF" w:rsidP="00503F5E">
            <w:pPr>
              <w:rPr>
                <w:noProof/>
                <w:lang w:eastAsia="en-GB"/>
              </w:rPr>
            </w:pPr>
            <w:r w:rsidRPr="00214622">
              <w:rPr>
                <w:rFonts w:ascii="Arial" w:hAnsi="Arial" w:cs="Arial"/>
                <w:noProof/>
                <w:sz w:val="16"/>
                <w:szCs w:val="16"/>
                <w:lang w:eastAsia="en-GB"/>
              </w:rPr>
              <w:t>Publish piece – remind of process – sentence by sentence; best handwriting; sitting correctly for best presentation; sharp pencil.</w:t>
            </w:r>
          </w:p>
        </w:tc>
        <w:tc>
          <w:tcPr>
            <w:tcW w:w="4677" w:type="dxa"/>
          </w:tcPr>
          <w:p w14:paraId="52EA827B" w14:textId="7FBAAB60" w:rsidR="004E66CF" w:rsidRDefault="00214622" w:rsidP="00503F5E">
            <w:pPr>
              <w:rPr>
                <w:rFonts w:ascii="Arial" w:hAnsi="Arial" w:cs="Arial"/>
                <w:sz w:val="16"/>
                <w:szCs w:val="16"/>
              </w:rPr>
            </w:pPr>
            <w:proofErr w:type="spellStart"/>
            <w:r>
              <w:rPr>
                <w:rFonts w:ascii="Arial" w:hAnsi="Arial" w:cs="Arial"/>
                <w:sz w:val="16"/>
                <w:szCs w:val="16"/>
              </w:rPr>
              <w:t>Chn</w:t>
            </w:r>
            <w:proofErr w:type="spellEnd"/>
            <w:r>
              <w:rPr>
                <w:rFonts w:ascii="Arial" w:hAnsi="Arial" w:cs="Arial"/>
                <w:sz w:val="16"/>
                <w:szCs w:val="16"/>
              </w:rPr>
              <w:t xml:space="preserve"> to complete editing and redrafting then publish accurately.</w:t>
            </w:r>
            <w:bookmarkStart w:id="0" w:name="_GoBack"/>
            <w:bookmarkEnd w:id="0"/>
          </w:p>
        </w:tc>
      </w:tr>
    </w:tbl>
    <w:p w14:paraId="50C0EF3B" w14:textId="4729EC35" w:rsidR="00117411" w:rsidRPr="009611B5" w:rsidRDefault="00D0317F" w:rsidP="00117411">
      <w:pPr>
        <w:spacing w:after="0"/>
        <w:rPr>
          <w:rFonts w:ascii="Arial" w:hAnsi="Arial" w:cs="Arial"/>
          <w:b/>
          <w:sz w:val="24"/>
          <w:szCs w:val="24"/>
        </w:rPr>
      </w:pPr>
      <w:r>
        <w:rPr>
          <w:rFonts w:ascii="Arial" w:hAnsi="Arial" w:cs="Arial"/>
          <w:sz w:val="24"/>
          <w:szCs w:val="24"/>
        </w:rPr>
        <w:br w:type="textWrapping" w:clear="all"/>
      </w:r>
    </w:p>
    <w:sectPr w:rsidR="00117411" w:rsidRPr="009611B5" w:rsidSect="00CD184E">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AFC73" w14:textId="77777777" w:rsidR="00E43189" w:rsidRDefault="00E43189" w:rsidP="00117411">
      <w:pPr>
        <w:spacing w:after="0" w:line="240" w:lineRule="auto"/>
      </w:pPr>
      <w:r>
        <w:separator/>
      </w:r>
    </w:p>
  </w:endnote>
  <w:endnote w:type="continuationSeparator" w:id="0">
    <w:p w14:paraId="0161A703" w14:textId="77777777" w:rsidR="00E43189" w:rsidRDefault="00E43189" w:rsidP="00117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68DF1" w14:textId="77777777" w:rsidR="00E43189" w:rsidRDefault="00E43189" w:rsidP="00117411">
      <w:pPr>
        <w:spacing w:after="0" w:line="240" w:lineRule="auto"/>
      </w:pPr>
      <w:r>
        <w:separator/>
      </w:r>
    </w:p>
  </w:footnote>
  <w:footnote w:type="continuationSeparator" w:id="0">
    <w:p w14:paraId="1BEF71BC" w14:textId="77777777" w:rsidR="00E43189" w:rsidRDefault="00E43189" w:rsidP="001174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A901D" w14:textId="77777777" w:rsidR="00E43189" w:rsidRDefault="00E43189" w:rsidP="00117411">
    <w:pPr>
      <w:pStyle w:val="Header"/>
      <w:jc w:val="center"/>
    </w:pPr>
    <w:r>
      <w:rPr>
        <w:noProof/>
        <w:lang w:eastAsia="en-GB"/>
      </w:rPr>
      <w:drawing>
        <wp:anchor distT="0" distB="0" distL="114300" distR="114300" simplePos="0" relativeHeight="251659264" behindDoc="0" locked="0" layoutInCell="1" allowOverlap="1" wp14:anchorId="43E52A5A" wp14:editId="49968BDF">
          <wp:simplePos x="0" y="0"/>
          <wp:positionH relativeFrom="column">
            <wp:posOffset>3229610</wp:posOffset>
          </wp:positionH>
          <wp:positionV relativeFrom="paragraph">
            <wp:posOffset>-278130</wp:posOffset>
          </wp:positionV>
          <wp:extent cx="3200400" cy="714248"/>
          <wp:effectExtent l="0" t="0" r="0" b="0"/>
          <wp:wrapNone/>
          <wp:docPr id="2" name="Picture 2" descr="langdon academy_CMYK_pagenu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gdon academy_CMYK_pagenumb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71424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A685A"/>
    <w:multiLevelType w:val="hybridMultilevel"/>
    <w:tmpl w:val="570A79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23F0837"/>
    <w:multiLevelType w:val="hybridMultilevel"/>
    <w:tmpl w:val="6494FF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411"/>
    <w:rsid w:val="00002F15"/>
    <w:rsid w:val="00014536"/>
    <w:rsid w:val="00025014"/>
    <w:rsid w:val="0003577D"/>
    <w:rsid w:val="00040147"/>
    <w:rsid w:val="00072FFF"/>
    <w:rsid w:val="000C0990"/>
    <w:rsid w:val="000C6366"/>
    <w:rsid w:val="000D4275"/>
    <w:rsid w:val="00102425"/>
    <w:rsid w:val="00110B2B"/>
    <w:rsid w:val="00117411"/>
    <w:rsid w:val="00117B35"/>
    <w:rsid w:val="0015363D"/>
    <w:rsid w:val="00153D3F"/>
    <w:rsid w:val="001C5B56"/>
    <w:rsid w:val="00213591"/>
    <w:rsid w:val="00214622"/>
    <w:rsid w:val="00274D54"/>
    <w:rsid w:val="00293182"/>
    <w:rsid w:val="002960E2"/>
    <w:rsid w:val="002D2381"/>
    <w:rsid w:val="002D2931"/>
    <w:rsid w:val="00314A06"/>
    <w:rsid w:val="0039139F"/>
    <w:rsid w:val="003A7274"/>
    <w:rsid w:val="003B3F10"/>
    <w:rsid w:val="003E427C"/>
    <w:rsid w:val="003E458F"/>
    <w:rsid w:val="003E4E9B"/>
    <w:rsid w:val="004023A4"/>
    <w:rsid w:val="00415D6A"/>
    <w:rsid w:val="00427B72"/>
    <w:rsid w:val="004436D7"/>
    <w:rsid w:val="00476AFB"/>
    <w:rsid w:val="004A666E"/>
    <w:rsid w:val="004C12B7"/>
    <w:rsid w:val="004C1330"/>
    <w:rsid w:val="004C37B1"/>
    <w:rsid w:val="004C4568"/>
    <w:rsid w:val="004E66CF"/>
    <w:rsid w:val="00503F5E"/>
    <w:rsid w:val="005238FE"/>
    <w:rsid w:val="00544EA4"/>
    <w:rsid w:val="00545FF6"/>
    <w:rsid w:val="00590CE1"/>
    <w:rsid w:val="005C073F"/>
    <w:rsid w:val="005C54FF"/>
    <w:rsid w:val="005E5A33"/>
    <w:rsid w:val="005F785B"/>
    <w:rsid w:val="00625538"/>
    <w:rsid w:val="00653AC2"/>
    <w:rsid w:val="00655E67"/>
    <w:rsid w:val="0066064D"/>
    <w:rsid w:val="00663D60"/>
    <w:rsid w:val="00673351"/>
    <w:rsid w:val="00693CB2"/>
    <w:rsid w:val="006A39B6"/>
    <w:rsid w:val="00703315"/>
    <w:rsid w:val="007101B6"/>
    <w:rsid w:val="00720E38"/>
    <w:rsid w:val="00753471"/>
    <w:rsid w:val="007A159C"/>
    <w:rsid w:val="00800BEE"/>
    <w:rsid w:val="00856DA2"/>
    <w:rsid w:val="00862417"/>
    <w:rsid w:val="008A06CC"/>
    <w:rsid w:val="008D4AAD"/>
    <w:rsid w:val="008D5B3B"/>
    <w:rsid w:val="008D677F"/>
    <w:rsid w:val="00913383"/>
    <w:rsid w:val="00914986"/>
    <w:rsid w:val="00930856"/>
    <w:rsid w:val="00946372"/>
    <w:rsid w:val="009611B5"/>
    <w:rsid w:val="0096462F"/>
    <w:rsid w:val="00977B09"/>
    <w:rsid w:val="00990A9C"/>
    <w:rsid w:val="009B65B1"/>
    <w:rsid w:val="009C4271"/>
    <w:rsid w:val="009F34C3"/>
    <w:rsid w:val="00A0081B"/>
    <w:rsid w:val="00A0319A"/>
    <w:rsid w:val="00A06AD1"/>
    <w:rsid w:val="00A30809"/>
    <w:rsid w:val="00A318E4"/>
    <w:rsid w:val="00A45D87"/>
    <w:rsid w:val="00A6293B"/>
    <w:rsid w:val="00A74D50"/>
    <w:rsid w:val="00AE593D"/>
    <w:rsid w:val="00B02071"/>
    <w:rsid w:val="00B147C5"/>
    <w:rsid w:val="00B3186D"/>
    <w:rsid w:val="00B447F4"/>
    <w:rsid w:val="00B822A3"/>
    <w:rsid w:val="00BB135A"/>
    <w:rsid w:val="00BC676F"/>
    <w:rsid w:val="00BD7920"/>
    <w:rsid w:val="00BF406C"/>
    <w:rsid w:val="00BF5B83"/>
    <w:rsid w:val="00C10A60"/>
    <w:rsid w:val="00C268B0"/>
    <w:rsid w:val="00C6651A"/>
    <w:rsid w:val="00C77723"/>
    <w:rsid w:val="00C837B0"/>
    <w:rsid w:val="00CB5E83"/>
    <w:rsid w:val="00CC0CCE"/>
    <w:rsid w:val="00CC624D"/>
    <w:rsid w:val="00CC7EC7"/>
    <w:rsid w:val="00CD184E"/>
    <w:rsid w:val="00D0317F"/>
    <w:rsid w:val="00D13560"/>
    <w:rsid w:val="00D14A5C"/>
    <w:rsid w:val="00D14ECD"/>
    <w:rsid w:val="00D86FC3"/>
    <w:rsid w:val="00DD24BD"/>
    <w:rsid w:val="00E132E4"/>
    <w:rsid w:val="00E22613"/>
    <w:rsid w:val="00E43189"/>
    <w:rsid w:val="00E441F2"/>
    <w:rsid w:val="00E51842"/>
    <w:rsid w:val="00E82A3E"/>
    <w:rsid w:val="00E84898"/>
    <w:rsid w:val="00ED329F"/>
    <w:rsid w:val="00EE2339"/>
    <w:rsid w:val="00F14D42"/>
    <w:rsid w:val="00F227F2"/>
    <w:rsid w:val="00F25BE0"/>
    <w:rsid w:val="00F370AC"/>
    <w:rsid w:val="00F56652"/>
    <w:rsid w:val="00F80546"/>
    <w:rsid w:val="00F8241D"/>
    <w:rsid w:val="00F95303"/>
    <w:rsid w:val="00FB44C6"/>
    <w:rsid w:val="00FC029E"/>
    <w:rsid w:val="00FD41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7A6A8DEA"/>
  <w15:docId w15:val="{83FF748C-4A29-4B21-ACE5-B240F5F9B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74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74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7411"/>
  </w:style>
  <w:style w:type="paragraph" w:styleId="Footer">
    <w:name w:val="footer"/>
    <w:basedOn w:val="Normal"/>
    <w:link w:val="FooterChar"/>
    <w:uiPriority w:val="99"/>
    <w:unhideWhenUsed/>
    <w:rsid w:val="001174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7411"/>
  </w:style>
  <w:style w:type="paragraph" w:styleId="BalloonText">
    <w:name w:val="Balloon Text"/>
    <w:basedOn w:val="Normal"/>
    <w:link w:val="BalloonTextChar"/>
    <w:uiPriority w:val="99"/>
    <w:semiHidden/>
    <w:unhideWhenUsed/>
    <w:rsid w:val="00D86F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FC3"/>
    <w:rPr>
      <w:rFonts w:ascii="Tahoma" w:hAnsi="Tahoma" w:cs="Tahoma"/>
      <w:sz w:val="16"/>
      <w:szCs w:val="16"/>
    </w:rPr>
  </w:style>
  <w:style w:type="paragraph" w:styleId="NormalWeb">
    <w:name w:val="Normal (Web)"/>
    <w:basedOn w:val="Normal"/>
    <w:uiPriority w:val="99"/>
    <w:semiHidden/>
    <w:unhideWhenUsed/>
    <w:rsid w:val="007A159C"/>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unhideWhenUsed/>
    <w:rsid w:val="00C6651A"/>
    <w:rPr>
      <w:color w:val="0000FF" w:themeColor="hyperlink"/>
      <w:u w:val="single"/>
    </w:rPr>
  </w:style>
  <w:style w:type="paragraph" w:styleId="ListParagraph">
    <w:name w:val="List Paragraph"/>
    <w:basedOn w:val="Normal"/>
    <w:uiPriority w:val="34"/>
    <w:qFormat/>
    <w:rsid w:val="002960E2"/>
    <w:pPr>
      <w:ind w:left="720"/>
      <w:contextualSpacing/>
    </w:pPr>
  </w:style>
  <w:style w:type="paragraph" w:customStyle="1" w:styleId="Default">
    <w:name w:val="Default"/>
    <w:rsid w:val="00BF406C"/>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5573">
      <w:bodyDiv w:val="1"/>
      <w:marLeft w:val="0"/>
      <w:marRight w:val="0"/>
      <w:marTop w:val="0"/>
      <w:marBottom w:val="0"/>
      <w:divBdr>
        <w:top w:val="none" w:sz="0" w:space="0" w:color="auto"/>
        <w:left w:val="none" w:sz="0" w:space="0" w:color="auto"/>
        <w:bottom w:val="none" w:sz="0" w:space="0" w:color="auto"/>
        <w:right w:val="none" w:sz="0" w:space="0" w:color="auto"/>
      </w:divBdr>
    </w:div>
    <w:div w:id="83506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5E1EE8D</Template>
  <TotalTime>76</TotalTime>
  <Pages>5</Pages>
  <Words>1794</Words>
  <Characters>10229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cbolt3.316</dc:creator>
  <cp:lastModifiedBy>Ms E. Ashton</cp:lastModifiedBy>
  <cp:revision>10</cp:revision>
  <cp:lastPrinted>2017-11-15T15:11:00Z</cp:lastPrinted>
  <dcterms:created xsi:type="dcterms:W3CDTF">2019-12-16T09:59:00Z</dcterms:created>
  <dcterms:modified xsi:type="dcterms:W3CDTF">2019-12-16T11:15:00Z</dcterms:modified>
</cp:coreProperties>
</file>